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101B" w14:textId="2DEC6C05" w:rsidR="002D46C5" w:rsidRPr="00430B63" w:rsidRDefault="0002291C" w:rsidP="0002291C">
      <w:pPr>
        <w:jc w:val="center"/>
        <w:rPr>
          <w:rFonts w:ascii="游ゴシック" w:eastAsia="游ゴシック" w:hAnsi="游ゴシック" w:cs="Times New Roman"/>
        </w:rPr>
      </w:pPr>
      <w:r>
        <w:rPr>
          <w:rFonts w:ascii="游ゴシック" w:eastAsia="游ゴシック" w:hAnsi="游ゴシック" w:cs="Times New Roman" w:hint="eastAsia"/>
          <w:b/>
          <w:sz w:val="28"/>
          <w:szCs w:val="28"/>
        </w:rPr>
        <w:t xml:space="preserve">　　　　　　</w:t>
      </w:r>
      <w:r w:rsidR="00670B59" w:rsidRPr="00430B63">
        <w:rPr>
          <w:rFonts w:ascii="游ゴシック" w:eastAsia="游ゴシック" w:hAnsi="游ゴシック" w:cs="Times New Roman" w:hint="eastAsia"/>
          <w:b/>
          <w:sz w:val="28"/>
          <w:szCs w:val="28"/>
        </w:rPr>
        <w:t>学校間交流</w:t>
      </w:r>
      <w:r w:rsidR="00526939" w:rsidRPr="00430B63">
        <w:rPr>
          <w:rFonts w:ascii="游ゴシック" w:eastAsia="游ゴシック" w:hAnsi="游ゴシック" w:cs="Times New Roman" w:hint="eastAsia"/>
          <w:b/>
          <w:sz w:val="28"/>
          <w:szCs w:val="28"/>
        </w:rPr>
        <w:t>希望フォーム</w:t>
      </w:r>
      <w:r w:rsidR="00B4518D">
        <w:rPr>
          <w:rFonts w:ascii="游ゴシック" w:eastAsia="游ゴシック" w:hAnsi="游ゴシック" w:cs="Times New Roman" w:hint="eastAsia"/>
          <w:b/>
          <w:sz w:val="28"/>
          <w:szCs w:val="28"/>
        </w:rPr>
        <w:t xml:space="preserve">　</w:t>
      </w:r>
      <w:r>
        <w:rPr>
          <w:rFonts w:ascii="游ゴシック" w:eastAsia="游ゴシック" w:hAnsi="游ゴシック" w:cs="Times New Roman" w:hint="eastAsia"/>
          <w:b/>
          <w:sz w:val="28"/>
          <w:szCs w:val="28"/>
        </w:rPr>
        <w:t xml:space="preserve">　　　</w:t>
      </w:r>
      <w:r w:rsidR="00D95103" w:rsidRPr="001E52F5">
        <w:rPr>
          <w:rFonts w:ascii="游ゴシック" w:eastAsia="游ゴシック" w:hAnsi="游ゴシック" w:cs="Times New Roman" w:hint="eastAsia"/>
          <w:sz w:val="18"/>
          <w:szCs w:val="12"/>
          <w:u w:val="single"/>
        </w:rPr>
        <w:t>入日</w:t>
      </w:r>
      <w:r w:rsidR="00670B59" w:rsidRPr="001E52F5">
        <w:rPr>
          <w:rFonts w:ascii="游ゴシック" w:eastAsia="游ゴシック" w:hAnsi="游ゴシック" w:cs="Times New Roman" w:hint="eastAsia"/>
          <w:sz w:val="18"/>
          <w:szCs w:val="12"/>
          <w:u w:val="single"/>
        </w:rPr>
        <w:t>：</w:t>
      </w:r>
      <w:r>
        <w:rPr>
          <w:rFonts w:ascii="游ゴシック" w:eastAsia="游ゴシック" w:hAnsi="游ゴシック" w:cs="Times New Roman" w:hint="eastAsia"/>
          <w:sz w:val="18"/>
          <w:szCs w:val="12"/>
          <w:u w:val="single"/>
        </w:rPr>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4394"/>
        <w:gridCol w:w="4820"/>
      </w:tblGrid>
      <w:tr w:rsidR="004A2C20" w:rsidRPr="00B71499" w14:paraId="0905F5A0" w14:textId="77777777" w:rsidTr="002545C1">
        <w:trPr>
          <w:trHeight w:val="332"/>
        </w:trPr>
        <w:tc>
          <w:tcPr>
            <w:tcW w:w="13887" w:type="dxa"/>
            <w:gridSpan w:val="4"/>
            <w:shd w:val="clear" w:color="auto" w:fill="FF99CC"/>
          </w:tcPr>
          <w:p w14:paraId="25C4C6A9" w14:textId="57AA494D" w:rsidR="004A2C20" w:rsidRPr="001E52F5" w:rsidRDefault="00636B6E" w:rsidP="003D6B71">
            <w:pPr>
              <w:numPr>
                <w:ilvl w:val="0"/>
                <w:numId w:val="1"/>
              </w:numPr>
              <w:rPr>
                <w:rFonts w:ascii="游ゴシック" w:eastAsia="游ゴシック" w:hAnsi="游ゴシック" w:cs="Times New Roman"/>
                <w:b/>
                <w:bCs/>
                <w:sz w:val="20"/>
                <w:szCs w:val="20"/>
              </w:rPr>
            </w:pPr>
            <w:r w:rsidRPr="001E52F5">
              <w:rPr>
                <w:rFonts w:ascii="游ゴシック" w:eastAsia="游ゴシック" w:hAnsi="游ゴシック" w:cs="Times New Roman" w:hint="eastAsia"/>
                <w:b/>
                <w:bCs/>
                <w:sz w:val="20"/>
                <w:szCs w:val="20"/>
              </w:rPr>
              <w:t>貴校の学校情報</w:t>
            </w:r>
          </w:p>
        </w:tc>
      </w:tr>
      <w:tr w:rsidR="004A2C20" w:rsidRPr="00B71499" w14:paraId="13615DFC" w14:textId="77777777" w:rsidTr="001E52F5">
        <w:trPr>
          <w:trHeight w:val="360"/>
        </w:trPr>
        <w:tc>
          <w:tcPr>
            <w:tcW w:w="1555" w:type="dxa"/>
            <w:shd w:val="clear" w:color="auto" w:fill="FBE4D5"/>
          </w:tcPr>
          <w:p w14:paraId="44AC9F64" w14:textId="6E431524" w:rsidR="004A2C20" w:rsidRPr="001E52F5" w:rsidRDefault="004A2C20"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学校名</w:t>
            </w:r>
          </w:p>
        </w:tc>
        <w:tc>
          <w:tcPr>
            <w:tcW w:w="12332" w:type="dxa"/>
            <w:gridSpan w:val="3"/>
            <w:shd w:val="clear" w:color="auto" w:fill="auto"/>
          </w:tcPr>
          <w:p w14:paraId="2D6B95DF" w14:textId="77777777" w:rsidR="004A2C20" w:rsidRPr="001E52F5" w:rsidRDefault="004A2C20" w:rsidP="00231980">
            <w:pPr>
              <w:jc w:val="left"/>
              <w:rPr>
                <w:rFonts w:ascii="游ゴシック" w:eastAsia="游ゴシック" w:hAnsi="游ゴシック" w:cs="Times New Roman"/>
                <w:sz w:val="20"/>
                <w:szCs w:val="20"/>
              </w:rPr>
            </w:pPr>
          </w:p>
        </w:tc>
      </w:tr>
      <w:tr w:rsidR="00430B63" w:rsidRPr="00B71499" w14:paraId="7A923560" w14:textId="77777777" w:rsidTr="001E52F5">
        <w:trPr>
          <w:trHeight w:val="360"/>
        </w:trPr>
        <w:tc>
          <w:tcPr>
            <w:tcW w:w="1555" w:type="dxa"/>
            <w:shd w:val="clear" w:color="auto" w:fill="FBE4D5"/>
          </w:tcPr>
          <w:p w14:paraId="6D3277D8" w14:textId="37ED7C8B" w:rsidR="00430B63" w:rsidRPr="001E52F5" w:rsidRDefault="00430B63"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ホームページ</w:t>
            </w:r>
          </w:p>
        </w:tc>
        <w:tc>
          <w:tcPr>
            <w:tcW w:w="12332" w:type="dxa"/>
            <w:gridSpan w:val="3"/>
            <w:shd w:val="clear" w:color="auto" w:fill="auto"/>
          </w:tcPr>
          <w:p w14:paraId="442C825E" w14:textId="77777777" w:rsidR="00430B63" w:rsidRPr="001E52F5" w:rsidRDefault="00430B63" w:rsidP="00231980">
            <w:pPr>
              <w:jc w:val="left"/>
              <w:rPr>
                <w:rFonts w:ascii="游ゴシック" w:eastAsia="游ゴシック" w:hAnsi="游ゴシック" w:cs="Times New Roman"/>
                <w:sz w:val="20"/>
                <w:szCs w:val="20"/>
              </w:rPr>
            </w:pPr>
          </w:p>
        </w:tc>
      </w:tr>
      <w:tr w:rsidR="00583637" w:rsidRPr="00B71499" w14:paraId="2656861F" w14:textId="77777777" w:rsidTr="001E52F5">
        <w:trPr>
          <w:trHeight w:val="1757"/>
        </w:trPr>
        <w:tc>
          <w:tcPr>
            <w:tcW w:w="1555" w:type="dxa"/>
            <w:vMerge w:val="restart"/>
            <w:shd w:val="clear" w:color="auto" w:fill="FBE4D5"/>
          </w:tcPr>
          <w:p w14:paraId="195F5B73" w14:textId="55F85178" w:rsidR="00583637" w:rsidRPr="001E52F5" w:rsidRDefault="00670B59"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校種</w:t>
            </w:r>
          </w:p>
        </w:tc>
        <w:tc>
          <w:tcPr>
            <w:tcW w:w="12332" w:type="dxa"/>
            <w:gridSpan w:val="3"/>
            <w:shd w:val="clear" w:color="auto" w:fill="auto"/>
          </w:tcPr>
          <w:p w14:paraId="3790C685" w14:textId="46EE2DA3" w:rsidR="003C0780" w:rsidRPr="001E52F5" w:rsidRDefault="0002291C" w:rsidP="003C0780">
            <w:pPr>
              <w:rPr>
                <w:rFonts w:ascii="游ゴシック" w:eastAsia="游ゴシック" w:hAnsi="游ゴシック"/>
                <w:sz w:val="20"/>
                <w:szCs w:val="20"/>
              </w:rPr>
            </w:pPr>
            <w:sdt>
              <w:sdtPr>
                <w:rPr>
                  <w:rFonts w:ascii="游ゴシック" w:eastAsia="游ゴシック" w:hAnsi="游ゴシック" w:hint="eastAsia"/>
                  <w:sz w:val="20"/>
                  <w:szCs w:val="20"/>
                </w:rPr>
                <w:id w:val="-40190955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幼稚園</w:t>
            </w:r>
            <w:r w:rsidR="004C3ED8"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965312560"/>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幼稚園・小学校を含む一貫校</w:t>
            </w:r>
            <w:r w:rsidR="004C3ED8"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2010665101"/>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小学校</w:t>
            </w:r>
            <w:r w:rsidR="004C3ED8"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2071465100"/>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小中一貫校または小中高一貫校</w:t>
            </w:r>
          </w:p>
          <w:p w14:paraId="4804C0C1" w14:textId="60B72F57" w:rsidR="00F00D7C" w:rsidRDefault="0002291C" w:rsidP="003C0780">
            <w:pPr>
              <w:rPr>
                <w:rFonts w:ascii="游ゴシック" w:eastAsia="游ゴシック" w:hAnsi="游ゴシック"/>
                <w:sz w:val="20"/>
                <w:szCs w:val="20"/>
              </w:rPr>
            </w:pPr>
            <w:sdt>
              <w:sdtPr>
                <w:rPr>
                  <w:rFonts w:ascii="游ゴシック" w:eastAsia="游ゴシック" w:hAnsi="游ゴシック" w:hint="eastAsia"/>
                  <w:sz w:val="20"/>
                  <w:szCs w:val="20"/>
                </w:rPr>
                <w:id w:val="751088410"/>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中学校／高等学校</w:t>
            </w:r>
            <w:r w:rsidR="00BE0971" w:rsidRPr="001E52F5">
              <w:rPr>
                <w:rFonts w:ascii="游ゴシック" w:eastAsia="游ゴシック" w:hAnsi="游ゴシック" w:hint="eastAsia"/>
                <w:sz w:val="20"/>
                <w:szCs w:val="20"/>
              </w:rPr>
              <w:t>／中高一貫校</w:t>
            </w:r>
            <w:r w:rsidR="004C3ED8"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378128619"/>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幼稚園～高等学校全てを含む学校</w:t>
            </w:r>
            <w:r w:rsidR="00797C76">
              <w:rPr>
                <w:rFonts w:ascii="游ゴシック" w:eastAsia="游ゴシック" w:hAnsi="游ゴシック" w:hint="eastAsia"/>
                <w:sz w:val="20"/>
                <w:szCs w:val="20"/>
              </w:rPr>
              <w:t xml:space="preserve">　　　</w:t>
            </w:r>
            <w:r w:rsidR="00F00D7C">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60284397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専門学校</w:t>
            </w:r>
            <w:r w:rsidR="004C3ED8" w:rsidRPr="001E52F5">
              <w:rPr>
                <w:rFonts w:ascii="游ゴシック" w:eastAsia="游ゴシック" w:hAnsi="游ゴシック" w:hint="eastAsia"/>
                <w:sz w:val="20"/>
                <w:szCs w:val="20"/>
              </w:rPr>
              <w:t xml:space="preserve">　　　</w:t>
            </w:r>
          </w:p>
          <w:p w14:paraId="456572C0" w14:textId="071B93E1" w:rsidR="003C0780" w:rsidRPr="001E52F5" w:rsidRDefault="0002291C" w:rsidP="003C0780">
            <w:pPr>
              <w:rPr>
                <w:rFonts w:ascii="游ゴシック" w:eastAsia="游ゴシック" w:hAnsi="游ゴシック"/>
                <w:sz w:val="20"/>
                <w:szCs w:val="20"/>
              </w:rPr>
            </w:pPr>
            <w:sdt>
              <w:sdtPr>
                <w:rPr>
                  <w:rFonts w:ascii="游ゴシック" w:eastAsia="游ゴシック" w:hAnsi="游ゴシック" w:hint="eastAsia"/>
                  <w:sz w:val="20"/>
                  <w:szCs w:val="20"/>
                </w:rPr>
                <w:id w:val="374282251"/>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教員養成課程</w:t>
            </w:r>
            <w:r w:rsidR="00F00D7C">
              <w:rPr>
                <w:rFonts w:ascii="游ゴシック" w:eastAsia="游ゴシック" w:hAnsi="游ゴシック" w:hint="eastAsia"/>
                <w:sz w:val="20"/>
                <w:szCs w:val="20"/>
              </w:rPr>
              <w:t>をもつ機関</w:t>
            </w:r>
            <w:r w:rsidR="004C3ED8"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247380713"/>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ノンフォーマル教育センター（公教育以外の教育機関）</w:t>
            </w:r>
            <w:r w:rsidR="004C3ED8"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39752637"/>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特別支援学校</w:t>
            </w:r>
          </w:p>
          <w:p w14:paraId="5FF00A7D" w14:textId="41D72E30" w:rsidR="003C0780" w:rsidRPr="001E52F5" w:rsidRDefault="0002291C" w:rsidP="003C0780">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1827557070"/>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3C0780" w:rsidRPr="001E52F5">
              <w:rPr>
                <w:rFonts w:ascii="游ゴシック" w:eastAsia="游ゴシック" w:hAnsi="游ゴシック" w:hint="eastAsia"/>
                <w:sz w:val="20"/>
                <w:szCs w:val="20"/>
              </w:rPr>
              <w:t>その他（具体的に）</w:t>
            </w:r>
          </w:p>
          <w:p w14:paraId="16CF35FA" w14:textId="0196BE4D" w:rsidR="00583637" w:rsidRPr="001E52F5" w:rsidRDefault="00670B59" w:rsidP="00231980">
            <w:pPr>
              <w:jc w:val="left"/>
              <w:rPr>
                <w:rFonts w:ascii="游ゴシック" w:eastAsia="游ゴシック" w:hAnsi="游ゴシック"/>
                <w:sz w:val="20"/>
                <w:szCs w:val="20"/>
              </w:rPr>
            </w:pPr>
            <w:r w:rsidRPr="001E52F5">
              <w:rPr>
                <w:rFonts w:ascii="游ゴシック" w:eastAsia="游ゴシック" w:hAnsi="游ゴシック" w:hint="eastAsia"/>
                <w:sz w:val="20"/>
                <w:szCs w:val="20"/>
              </w:rPr>
              <w:t>（</w:t>
            </w:r>
            <w:r w:rsidR="002D46C5" w:rsidRPr="001E52F5">
              <w:rPr>
                <w:rFonts w:ascii="游ゴシック" w:eastAsia="游ゴシック" w:hAnsi="游ゴシック"/>
                <w:sz w:val="20"/>
                <w:szCs w:val="20"/>
              </w:rPr>
              <w:t xml:space="preserve">                                                           </w:t>
            </w:r>
            <w:r w:rsidRPr="001E52F5">
              <w:rPr>
                <w:rFonts w:ascii="游ゴシック" w:eastAsia="游ゴシック" w:hAnsi="游ゴシック"/>
                <w:sz w:val="20"/>
                <w:szCs w:val="20"/>
              </w:rPr>
              <w:t>）</w:t>
            </w:r>
          </w:p>
        </w:tc>
      </w:tr>
      <w:tr w:rsidR="00583637" w:rsidRPr="00B71499" w14:paraId="6B7ECDBE" w14:textId="77777777" w:rsidTr="001E52F5">
        <w:trPr>
          <w:trHeight w:val="144"/>
        </w:trPr>
        <w:tc>
          <w:tcPr>
            <w:tcW w:w="1555" w:type="dxa"/>
            <w:vMerge/>
            <w:shd w:val="clear" w:color="auto" w:fill="FBE4D5"/>
          </w:tcPr>
          <w:p w14:paraId="606425FB" w14:textId="77777777" w:rsidR="00583637" w:rsidRPr="001E52F5" w:rsidRDefault="00583637" w:rsidP="00231980">
            <w:pPr>
              <w:jc w:val="center"/>
              <w:rPr>
                <w:rFonts w:ascii="游ゴシック" w:eastAsia="游ゴシック" w:hAnsi="游ゴシック" w:cs="Times New Roman"/>
                <w:sz w:val="20"/>
                <w:szCs w:val="20"/>
              </w:rPr>
            </w:pPr>
          </w:p>
        </w:tc>
        <w:tc>
          <w:tcPr>
            <w:tcW w:w="3118" w:type="dxa"/>
            <w:shd w:val="clear" w:color="auto" w:fill="auto"/>
          </w:tcPr>
          <w:p w14:paraId="360CDCAD" w14:textId="4430D307" w:rsidR="00583637" w:rsidRPr="001E52F5" w:rsidRDefault="0002291C" w:rsidP="00670B59">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189781441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 xml:space="preserve">公立　　　</w:t>
            </w:r>
            <w:sdt>
              <w:sdtPr>
                <w:rPr>
                  <w:rFonts w:ascii="游ゴシック" w:eastAsia="游ゴシック" w:hAnsi="游ゴシック" w:hint="eastAsia"/>
                  <w:sz w:val="20"/>
                  <w:szCs w:val="20"/>
                </w:rPr>
                <w:id w:val="91060120"/>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私立</w:t>
            </w:r>
          </w:p>
        </w:tc>
        <w:tc>
          <w:tcPr>
            <w:tcW w:w="9214" w:type="dxa"/>
            <w:gridSpan w:val="2"/>
            <w:shd w:val="clear" w:color="auto" w:fill="auto"/>
          </w:tcPr>
          <w:p w14:paraId="4AD86A9C" w14:textId="4DEBE699" w:rsidR="00583637" w:rsidRPr="001E52F5" w:rsidRDefault="0002291C" w:rsidP="00670B59">
            <w:pPr>
              <w:jc w:val="left"/>
              <w:rPr>
                <w:rFonts w:ascii="游ゴシック" w:eastAsia="游ゴシック" w:hAnsi="游ゴシック" w:cs="Times New Roman"/>
                <w:sz w:val="20"/>
                <w:szCs w:val="20"/>
                <w:lang w:eastAsia="zh-CN"/>
              </w:rPr>
            </w:pPr>
            <w:sdt>
              <w:sdtPr>
                <w:rPr>
                  <w:rFonts w:ascii="游ゴシック" w:eastAsia="游ゴシック" w:hAnsi="游ゴシック"/>
                  <w:sz w:val="20"/>
                  <w:szCs w:val="20"/>
                </w:rPr>
                <w:id w:val="1838262834"/>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sz w:val="20"/>
                <w:szCs w:val="20"/>
              </w:rPr>
              <w:t>共学</w:t>
            </w:r>
            <w:r w:rsidR="00583637" w:rsidRPr="001E52F5">
              <w:rPr>
                <w:rFonts w:ascii="游ゴシック" w:eastAsia="游ゴシック" w:hAnsi="游ゴシック"/>
                <w:sz w:val="20"/>
                <w:szCs w:val="20"/>
              </w:rPr>
              <w:t xml:space="preserve"> </w:t>
            </w:r>
            <w:r w:rsidR="00670B59" w:rsidRPr="001E52F5">
              <w:rPr>
                <w:rFonts w:ascii="游ゴシック" w:eastAsia="游ゴシック" w:hAnsi="游ゴシック"/>
                <w:sz w:val="20"/>
                <w:szCs w:val="20"/>
              </w:rPr>
              <w:t xml:space="preserve">　　　</w:t>
            </w:r>
            <w:sdt>
              <w:sdtPr>
                <w:rPr>
                  <w:rFonts w:ascii="游ゴシック" w:eastAsia="游ゴシック" w:hAnsi="游ゴシック"/>
                  <w:sz w:val="20"/>
                  <w:szCs w:val="20"/>
                </w:rPr>
                <w:id w:val="147356073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 xml:space="preserve">男子校　</w:t>
            </w:r>
            <w:r w:rsidR="00583637" w:rsidRPr="001E52F5">
              <w:rPr>
                <w:rFonts w:ascii="游ゴシック" w:eastAsia="游ゴシック" w:hAnsi="游ゴシック"/>
                <w:sz w:val="20"/>
                <w:szCs w:val="20"/>
              </w:rPr>
              <w:t xml:space="preserve"> </w:t>
            </w:r>
            <w:r w:rsidR="00670B59" w:rsidRPr="001E52F5">
              <w:rPr>
                <w:rFonts w:ascii="游ゴシック" w:eastAsia="游ゴシック" w:hAnsi="游ゴシック"/>
                <w:sz w:val="20"/>
                <w:szCs w:val="20"/>
              </w:rPr>
              <w:t xml:space="preserve">　　</w:t>
            </w:r>
            <w:sdt>
              <w:sdtPr>
                <w:rPr>
                  <w:rFonts w:ascii="游ゴシック" w:eastAsia="游ゴシック" w:hAnsi="游ゴシック"/>
                  <w:sz w:val="20"/>
                  <w:szCs w:val="20"/>
                </w:rPr>
                <w:id w:val="-178657984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女子校</w:t>
            </w:r>
          </w:p>
        </w:tc>
      </w:tr>
      <w:tr w:rsidR="00583637" w:rsidRPr="00B71499" w14:paraId="54EB9D14" w14:textId="77777777" w:rsidTr="001E52F5">
        <w:trPr>
          <w:trHeight w:val="286"/>
        </w:trPr>
        <w:tc>
          <w:tcPr>
            <w:tcW w:w="1555" w:type="dxa"/>
            <w:vMerge/>
            <w:shd w:val="clear" w:color="auto" w:fill="FBE4D5"/>
          </w:tcPr>
          <w:p w14:paraId="7AA7E183" w14:textId="77777777" w:rsidR="00583637" w:rsidRPr="001E52F5" w:rsidRDefault="00583637" w:rsidP="00231980">
            <w:pPr>
              <w:jc w:val="center"/>
              <w:rPr>
                <w:rFonts w:ascii="游ゴシック" w:eastAsia="游ゴシック" w:hAnsi="游ゴシック" w:cs="Times New Roman"/>
                <w:sz w:val="20"/>
                <w:szCs w:val="20"/>
                <w:lang w:eastAsia="zh-CN"/>
              </w:rPr>
            </w:pPr>
          </w:p>
        </w:tc>
        <w:tc>
          <w:tcPr>
            <w:tcW w:w="3118" w:type="dxa"/>
            <w:shd w:val="clear" w:color="auto" w:fill="auto"/>
          </w:tcPr>
          <w:p w14:paraId="6D7650DE" w14:textId="32659A80" w:rsidR="00583637" w:rsidRPr="001E52F5" w:rsidRDefault="004D15BC" w:rsidP="00583637">
            <w:pP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児童・</w:t>
            </w:r>
            <w:r w:rsidR="00670B59" w:rsidRPr="001E52F5">
              <w:rPr>
                <w:rFonts w:ascii="游ゴシック" w:eastAsia="游ゴシック" w:hAnsi="游ゴシック" w:cs="Times New Roman" w:hint="eastAsia"/>
                <w:sz w:val="20"/>
                <w:szCs w:val="20"/>
              </w:rPr>
              <w:t>生徒数：</w:t>
            </w:r>
          </w:p>
        </w:tc>
        <w:tc>
          <w:tcPr>
            <w:tcW w:w="4394" w:type="dxa"/>
            <w:shd w:val="clear" w:color="auto" w:fill="auto"/>
          </w:tcPr>
          <w:p w14:paraId="10639496" w14:textId="6EA01829" w:rsidR="00583637" w:rsidRPr="001E52F5" w:rsidRDefault="004D15BC" w:rsidP="00670B59">
            <w:pPr>
              <w:jc w:val="left"/>
              <w:rPr>
                <w:rFonts w:ascii="游ゴシック" w:eastAsia="游ゴシック" w:hAnsi="游ゴシック" w:cs="Times New Roman"/>
                <w:sz w:val="20"/>
                <w:szCs w:val="20"/>
                <w:u w:val="single"/>
              </w:rPr>
            </w:pPr>
            <w:r w:rsidRPr="001E52F5">
              <w:rPr>
                <w:rFonts w:ascii="游ゴシック" w:eastAsia="游ゴシック" w:hAnsi="游ゴシック" w:cs="Times New Roman" w:hint="eastAsia"/>
                <w:sz w:val="20"/>
                <w:szCs w:val="20"/>
              </w:rPr>
              <w:t>児童・</w:t>
            </w:r>
            <w:r w:rsidR="00583637" w:rsidRPr="001E52F5">
              <w:rPr>
                <w:rFonts w:ascii="游ゴシック" w:eastAsia="游ゴシック" w:hAnsi="游ゴシック" w:cs="Times New Roman" w:hint="eastAsia"/>
                <w:sz w:val="20"/>
                <w:szCs w:val="20"/>
              </w:rPr>
              <w:t>生徒の年齢：</w:t>
            </w:r>
            <w:r w:rsidR="00670B59" w:rsidRPr="001E52F5">
              <w:rPr>
                <w:rFonts w:ascii="游ゴシック" w:eastAsia="游ゴシック" w:hAnsi="游ゴシック" w:cs="Times New Roman" w:hint="eastAsia"/>
                <w:sz w:val="20"/>
                <w:szCs w:val="20"/>
              </w:rPr>
              <w:t>○歳～○歳</w:t>
            </w:r>
          </w:p>
        </w:tc>
        <w:tc>
          <w:tcPr>
            <w:tcW w:w="4820" w:type="dxa"/>
            <w:shd w:val="clear" w:color="auto" w:fill="auto"/>
          </w:tcPr>
          <w:p w14:paraId="7F149D83" w14:textId="69A6FB5B" w:rsidR="00583637" w:rsidRPr="001E52F5" w:rsidRDefault="00583637"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教師数</w:t>
            </w:r>
            <w:r w:rsidR="006F0A22" w:rsidRPr="001E52F5">
              <w:rPr>
                <w:rFonts w:ascii="游ゴシック" w:eastAsia="游ゴシック" w:hAnsi="游ゴシック" w:cs="Times New Roman" w:hint="eastAsia"/>
                <w:sz w:val="20"/>
                <w:szCs w:val="20"/>
              </w:rPr>
              <w:t>：</w:t>
            </w:r>
          </w:p>
        </w:tc>
      </w:tr>
      <w:tr w:rsidR="00220C98" w:rsidRPr="00B71499" w14:paraId="68A42CB6" w14:textId="77777777" w:rsidTr="001E52F5">
        <w:trPr>
          <w:trHeight w:val="751"/>
        </w:trPr>
        <w:tc>
          <w:tcPr>
            <w:tcW w:w="1555" w:type="dxa"/>
            <w:shd w:val="clear" w:color="auto" w:fill="FBE4D5"/>
          </w:tcPr>
          <w:p w14:paraId="077BBF1B" w14:textId="77777777" w:rsidR="00100F7F" w:rsidRDefault="00670B59" w:rsidP="00100F7F">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交流に参加</w:t>
            </w:r>
          </w:p>
          <w:p w14:paraId="1014D346" w14:textId="0993D5BF" w:rsidR="00220C98" w:rsidRPr="001E52F5" w:rsidRDefault="00670B59" w:rsidP="001E52F5">
            <w:pP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する児童・生徒</w:t>
            </w:r>
          </w:p>
        </w:tc>
        <w:tc>
          <w:tcPr>
            <w:tcW w:w="3118" w:type="dxa"/>
            <w:shd w:val="clear" w:color="auto" w:fill="auto"/>
          </w:tcPr>
          <w:p w14:paraId="505E36A5" w14:textId="2AD3B5C0" w:rsidR="00220C98" w:rsidRPr="001E52F5" w:rsidRDefault="00EB00BD" w:rsidP="00670B59">
            <w:pP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学年</w:t>
            </w:r>
            <w:r w:rsidR="00670B59" w:rsidRPr="001E52F5">
              <w:rPr>
                <w:rFonts w:ascii="游ゴシック" w:eastAsia="游ゴシック" w:hAnsi="游ゴシック" w:cs="Times New Roman" w:hint="eastAsia"/>
                <w:sz w:val="20"/>
                <w:szCs w:val="20"/>
              </w:rPr>
              <w:t>：</w:t>
            </w:r>
          </w:p>
        </w:tc>
        <w:tc>
          <w:tcPr>
            <w:tcW w:w="4394" w:type="dxa"/>
            <w:shd w:val="clear" w:color="auto" w:fill="auto"/>
          </w:tcPr>
          <w:p w14:paraId="496326D7" w14:textId="3D8C00D6" w:rsidR="008C6F91" w:rsidRPr="001E52F5" w:rsidRDefault="008C6F91"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全体</w:t>
            </w:r>
            <w:r w:rsidR="00670B59" w:rsidRPr="001E52F5">
              <w:rPr>
                <w:rFonts w:ascii="游ゴシック" w:eastAsia="游ゴシック" w:hAnsi="游ゴシック" w:cs="Times New Roman" w:hint="eastAsia"/>
                <w:sz w:val="20"/>
                <w:szCs w:val="20"/>
              </w:rPr>
              <w:t>：　名</w:t>
            </w:r>
          </w:p>
          <w:p w14:paraId="5886E6DE" w14:textId="0ECBCAE5" w:rsidR="00430B63" w:rsidRPr="001E52F5" w:rsidRDefault="00EB00BD" w:rsidP="00BF325A">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男子</w:t>
            </w:r>
            <w:r w:rsidR="00670B59" w:rsidRPr="001E52F5">
              <w:rPr>
                <w:rFonts w:ascii="游ゴシック" w:eastAsia="游ゴシック" w:hAnsi="游ゴシック" w:cs="Times New Roman" w:hint="eastAsia"/>
                <w:sz w:val="20"/>
                <w:szCs w:val="20"/>
              </w:rPr>
              <w:t>：　名</w:t>
            </w:r>
            <w:r w:rsidR="00BF325A" w:rsidRPr="001E52F5">
              <w:rPr>
                <w:rFonts w:ascii="游ゴシック" w:eastAsia="游ゴシック" w:hAnsi="游ゴシック" w:cs="Times New Roman" w:hint="eastAsia"/>
                <w:sz w:val="20"/>
                <w:szCs w:val="20"/>
              </w:rPr>
              <w:t xml:space="preserve">　</w:t>
            </w:r>
            <w:r w:rsidRPr="001E52F5">
              <w:rPr>
                <w:rFonts w:ascii="游ゴシック" w:eastAsia="游ゴシック" w:hAnsi="游ゴシック" w:cs="Times New Roman" w:hint="eastAsia"/>
                <w:sz w:val="20"/>
                <w:szCs w:val="20"/>
              </w:rPr>
              <w:t>女</w:t>
            </w:r>
            <w:r w:rsidR="00670B59" w:rsidRPr="001E52F5">
              <w:rPr>
                <w:rFonts w:ascii="游ゴシック" w:eastAsia="游ゴシック" w:hAnsi="游ゴシック" w:cs="Times New Roman" w:hint="eastAsia"/>
                <w:sz w:val="20"/>
                <w:szCs w:val="20"/>
              </w:rPr>
              <w:t>子：　名</w:t>
            </w:r>
            <w:r w:rsidR="00922B1A" w:rsidRPr="001E52F5">
              <w:rPr>
                <w:rFonts w:ascii="游ゴシック" w:eastAsia="游ゴシック" w:hAnsi="游ゴシック" w:cs="Times New Roman" w:hint="eastAsia"/>
                <w:sz w:val="20"/>
                <w:szCs w:val="20"/>
              </w:rPr>
              <w:t xml:space="preserve">　</w:t>
            </w:r>
            <w:r w:rsidR="00430B63" w:rsidRPr="001E52F5">
              <w:rPr>
                <w:rFonts w:ascii="游ゴシック" w:eastAsia="游ゴシック" w:hAnsi="游ゴシック" w:cs="Times New Roman" w:hint="eastAsia"/>
                <w:sz w:val="20"/>
                <w:szCs w:val="20"/>
              </w:rPr>
              <w:t>その他：　名</w:t>
            </w:r>
          </w:p>
        </w:tc>
        <w:tc>
          <w:tcPr>
            <w:tcW w:w="4820" w:type="dxa"/>
            <w:shd w:val="clear" w:color="auto" w:fill="auto"/>
          </w:tcPr>
          <w:p w14:paraId="089F76FB" w14:textId="5BF33662" w:rsidR="00220C98" w:rsidRPr="001E52F5" w:rsidRDefault="00670B59"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年齢：</w:t>
            </w:r>
          </w:p>
        </w:tc>
      </w:tr>
      <w:tr w:rsidR="003B3684" w:rsidRPr="00B71499" w14:paraId="65FF671B" w14:textId="77777777" w:rsidTr="001E52F5">
        <w:trPr>
          <w:trHeight w:val="360"/>
        </w:trPr>
        <w:tc>
          <w:tcPr>
            <w:tcW w:w="1555" w:type="dxa"/>
            <w:shd w:val="clear" w:color="auto" w:fill="FBE4D5"/>
          </w:tcPr>
          <w:p w14:paraId="1F203369" w14:textId="6CE8E4B7" w:rsidR="003B3684" w:rsidRPr="001E52F5" w:rsidRDefault="003B3684"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学期</w:t>
            </w:r>
          </w:p>
        </w:tc>
        <w:tc>
          <w:tcPr>
            <w:tcW w:w="12332" w:type="dxa"/>
            <w:gridSpan w:val="3"/>
            <w:shd w:val="clear" w:color="auto" w:fill="auto"/>
          </w:tcPr>
          <w:p w14:paraId="67A2A777" w14:textId="367F2886" w:rsidR="003B3684" w:rsidRPr="001E52F5" w:rsidRDefault="0002291C" w:rsidP="00670B59">
            <w:pPr>
              <w:jc w:val="left"/>
              <w:rPr>
                <w:rFonts w:ascii="游ゴシック" w:eastAsia="游ゴシック" w:hAnsi="游ゴシック" w:cs="Times New Roman"/>
                <w:sz w:val="20"/>
                <w:szCs w:val="20"/>
              </w:rPr>
            </w:pPr>
            <w:sdt>
              <w:sdtPr>
                <w:rPr>
                  <w:rFonts w:ascii="游ゴシック" w:eastAsia="游ゴシック" w:hAnsi="游ゴシック" w:cs="Times New Roman" w:hint="eastAsia"/>
                  <w:sz w:val="20"/>
                  <w:szCs w:val="20"/>
                </w:rPr>
                <w:id w:val="1161194733"/>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3B3684" w:rsidRPr="001E52F5">
              <w:rPr>
                <w:rFonts w:ascii="游ゴシック" w:eastAsia="游ゴシック" w:hAnsi="游ゴシック" w:cs="Times New Roman"/>
                <w:sz w:val="20"/>
                <w:szCs w:val="20"/>
              </w:rPr>
              <w:t xml:space="preserve">2学期制　</w:t>
            </w:r>
            <w:r w:rsidR="006E2DEE" w:rsidRPr="001E52F5">
              <w:rPr>
                <w:rFonts w:ascii="游ゴシック" w:eastAsia="游ゴシック" w:hAnsi="游ゴシック" w:cs="Times New Roman"/>
                <w:sz w:val="20"/>
                <w:szCs w:val="20"/>
              </w:rPr>
              <w:t xml:space="preserve">  </w:t>
            </w:r>
            <w:sdt>
              <w:sdtPr>
                <w:rPr>
                  <w:rFonts w:ascii="游ゴシック" w:eastAsia="游ゴシック" w:hAnsi="游ゴシック" w:cs="Times New Roman"/>
                  <w:sz w:val="20"/>
                  <w:szCs w:val="20"/>
                </w:rPr>
                <w:id w:val="-1965258561"/>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3B3684" w:rsidRPr="001E52F5">
              <w:rPr>
                <w:rFonts w:ascii="游ゴシック" w:eastAsia="游ゴシック" w:hAnsi="游ゴシック" w:cs="Times New Roman"/>
                <w:sz w:val="20"/>
                <w:szCs w:val="20"/>
              </w:rPr>
              <w:t xml:space="preserve">3学期制　</w:t>
            </w:r>
            <w:r w:rsidR="006E2DEE" w:rsidRPr="001E52F5">
              <w:rPr>
                <w:rFonts w:ascii="游ゴシック" w:eastAsia="游ゴシック" w:hAnsi="游ゴシック" w:cs="Times New Roman"/>
                <w:sz w:val="20"/>
                <w:szCs w:val="20"/>
              </w:rPr>
              <w:t xml:space="preserve">  </w:t>
            </w:r>
            <w:sdt>
              <w:sdtPr>
                <w:rPr>
                  <w:rFonts w:ascii="游ゴシック" w:eastAsia="游ゴシック" w:hAnsi="游ゴシック" w:cs="Times New Roman"/>
                  <w:sz w:val="20"/>
                  <w:szCs w:val="20"/>
                </w:rPr>
                <w:id w:val="1464773562"/>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3B3684" w:rsidRPr="001E52F5">
              <w:rPr>
                <w:rFonts w:ascii="游ゴシック" w:eastAsia="游ゴシック" w:hAnsi="游ゴシック" w:cs="Times New Roman" w:hint="eastAsia"/>
                <w:sz w:val="20"/>
                <w:szCs w:val="20"/>
              </w:rPr>
              <w:t>その他（　　　　　　　　　　　　）</w:t>
            </w:r>
          </w:p>
        </w:tc>
      </w:tr>
      <w:tr w:rsidR="003D4B6F" w:rsidRPr="00B71499" w14:paraId="77BF8012" w14:textId="77777777" w:rsidTr="001E52F5">
        <w:trPr>
          <w:trHeight w:val="288"/>
        </w:trPr>
        <w:tc>
          <w:tcPr>
            <w:tcW w:w="1555" w:type="dxa"/>
            <w:vMerge w:val="restart"/>
            <w:shd w:val="clear" w:color="auto" w:fill="FBE4D5"/>
          </w:tcPr>
          <w:p w14:paraId="721B87FB" w14:textId="689FE622" w:rsidR="003D4B6F" w:rsidRPr="001E52F5" w:rsidRDefault="00670B59"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担当者</w:t>
            </w:r>
          </w:p>
        </w:tc>
        <w:tc>
          <w:tcPr>
            <w:tcW w:w="3118" w:type="dxa"/>
            <w:shd w:val="clear" w:color="auto" w:fill="auto"/>
          </w:tcPr>
          <w:p w14:paraId="1F9C77C0" w14:textId="7E2D16B0" w:rsidR="003D4B6F" w:rsidRPr="001E52F5" w:rsidRDefault="0002291C" w:rsidP="00231980">
            <w:pPr>
              <w:jc w:val="left"/>
              <w:rPr>
                <w:rFonts w:ascii="游ゴシック" w:eastAsia="游ゴシック" w:hAnsi="游ゴシック"/>
                <w:sz w:val="20"/>
                <w:szCs w:val="20"/>
              </w:rPr>
            </w:pPr>
            <w:sdt>
              <w:sdtPr>
                <w:rPr>
                  <w:rFonts w:ascii="游ゴシック" w:eastAsia="游ゴシック" w:hAnsi="游ゴシック"/>
                  <w:sz w:val="20"/>
                  <w:szCs w:val="20"/>
                </w:rPr>
                <w:id w:val="-1380307610"/>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sz w:val="20"/>
                <w:szCs w:val="20"/>
              </w:rPr>
              <w:t>男性</w:t>
            </w:r>
            <w:r w:rsidR="005140CA">
              <w:rPr>
                <w:rFonts w:ascii="游ゴシック" w:eastAsia="游ゴシック" w:hAnsi="游ゴシック" w:hint="eastAsia"/>
                <w:sz w:val="20"/>
                <w:szCs w:val="20"/>
              </w:rPr>
              <w:t xml:space="preserve">　</w:t>
            </w:r>
            <w:sdt>
              <w:sdtPr>
                <w:rPr>
                  <w:rFonts w:ascii="游ゴシック" w:eastAsia="游ゴシック" w:hAnsi="游ゴシック"/>
                  <w:sz w:val="20"/>
                  <w:szCs w:val="20"/>
                </w:rPr>
                <w:id w:val="2028367164"/>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sz w:val="20"/>
                <w:szCs w:val="20"/>
              </w:rPr>
              <w:t>女性</w:t>
            </w:r>
            <w:r w:rsidR="00922B1A">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269737280"/>
                <w14:checkbox>
                  <w14:checked w14:val="0"/>
                  <w14:checkedState w14:val="2612" w14:font="ＭＳ ゴシック"/>
                  <w14:uncheckedState w14:val="2610" w14:font="ＭＳ ゴシック"/>
                </w14:checkbox>
              </w:sdtPr>
              <w:sdtEndPr/>
              <w:sdtContent>
                <w:r w:rsidR="001E52F5">
                  <w:rPr>
                    <w:rFonts w:ascii="ＭＳ ゴシック" w:eastAsia="ＭＳ ゴシック" w:hAnsi="ＭＳ ゴシック" w:hint="eastAsia"/>
                    <w:sz w:val="20"/>
                    <w:szCs w:val="20"/>
                  </w:rPr>
                  <w:t>☐</w:t>
                </w:r>
              </w:sdtContent>
            </w:sdt>
            <w:r w:rsidR="00430B63" w:rsidRPr="001E52F5">
              <w:rPr>
                <w:rFonts w:ascii="游ゴシック" w:eastAsia="游ゴシック" w:hAnsi="游ゴシック" w:hint="eastAsia"/>
                <w:sz w:val="20"/>
                <w:szCs w:val="20"/>
              </w:rPr>
              <w:t>その他</w:t>
            </w:r>
          </w:p>
        </w:tc>
        <w:tc>
          <w:tcPr>
            <w:tcW w:w="4394" w:type="dxa"/>
            <w:shd w:val="clear" w:color="auto" w:fill="auto"/>
          </w:tcPr>
          <w:p w14:paraId="42F2E2A9" w14:textId="29AAF40B" w:rsidR="003D4B6F" w:rsidRPr="001E52F5" w:rsidRDefault="009976AC" w:rsidP="00670B59">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役職</w:t>
            </w:r>
            <w:r w:rsidR="00670B59" w:rsidRPr="001E52F5">
              <w:rPr>
                <w:rFonts w:ascii="游ゴシック" w:eastAsia="游ゴシック" w:hAnsi="游ゴシック" w:cs="Times New Roman" w:hint="eastAsia"/>
                <w:sz w:val="20"/>
                <w:szCs w:val="20"/>
              </w:rPr>
              <w:t>：</w:t>
            </w:r>
          </w:p>
        </w:tc>
        <w:tc>
          <w:tcPr>
            <w:tcW w:w="4820" w:type="dxa"/>
            <w:shd w:val="clear" w:color="auto" w:fill="auto"/>
          </w:tcPr>
          <w:p w14:paraId="2249794F" w14:textId="685B3EAC" w:rsidR="003D4B6F" w:rsidRPr="001E52F5" w:rsidRDefault="003605D6"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氏名</w:t>
            </w:r>
            <w:r w:rsidR="00670B59" w:rsidRPr="001E52F5">
              <w:rPr>
                <w:rFonts w:ascii="游ゴシック" w:eastAsia="游ゴシック" w:hAnsi="游ゴシック" w:cs="Times New Roman" w:hint="eastAsia"/>
                <w:sz w:val="20"/>
                <w:szCs w:val="20"/>
              </w:rPr>
              <w:t>：</w:t>
            </w:r>
          </w:p>
        </w:tc>
      </w:tr>
      <w:tr w:rsidR="003D4B6F" w:rsidRPr="00B71499" w14:paraId="500D29A5" w14:textId="77777777" w:rsidTr="001E52F5">
        <w:trPr>
          <w:trHeight w:val="144"/>
        </w:trPr>
        <w:tc>
          <w:tcPr>
            <w:tcW w:w="1555" w:type="dxa"/>
            <w:vMerge/>
            <w:shd w:val="clear" w:color="auto" w:fill="FBE4D5"/>
          </w:tcPr>
          <w:p w14:paraId="08A13179" w14:textId="77777777" w:rsidR="003D4B6F" w:rsidRPr="001E52F5" w:rsidRDefault="003D4B6F" w:rsidP="00231980">
            <w:pPr>
              <w:jc w:val="center"/>
              <w:rPr>
                <w:rFonts w:ascii="游ゴシック" w:eastAsia="游ゴシック" w:hAnsi="游ゴシック" w:cs="Times New Roman"/>
                <w:sz w:val="20"/>
                <w:szCs w:val="20"/>
              </w:rPr>
            </w:pPr>
          </w:p>
        </w:tc>
        <w:tc>
          <w:tcPr>
            <w:tcW w:w="7512" w:type="dxa"/>
            <w:gridSpan w:val="2"/>
            <w:shd w:val="clear" w:color="auto" w:fill="auto"/>
          </w:tcPr>
          <w:p w14:paraId="2AF3970C" w14:textId="44825BCF" w:rsidR="003D4B6F" w:rsidRPr="001E52F5" w:rsidRDefault="00670B59"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sz w:val="20"/>
                <w:szCs w:val="20"/>
              </w:rPr>
              <w:t>メールアドレス：</w:t>
            </w:r>
            <w:r w:rsidR="003D4B6F" w:rsidRPr="001E52F5">
              <w:rPr>
                <w:rFonts w:ascii="游ゴシック" w:eastAsia="游ゴシック" w:hAnsi="游ゴシック" w:cs="Times New Roman"/>
                <w:sz w:val="20"/>
                <w:szCs w:val="20"/>
              </w:rPr>
              <w:t xml:space="preserve"> </w:t>
            </w:r>
          </w:p>
        </w:tc>
        <w:tc>
          <w:tcPr>
            <w:tcW w:w="4820" w:type="dxa"/>
            <w:shd w:val="clear" w:color="auto" w:fill="auto"/>
          </w:tcPr>
          <w:p w14:paraId="5DF661A7" w14:textId="4D59DD09" w:rsidR="003D4B6F" w:rsidRPr="001E52F5" w:rsidRDefault="00594528" w:rsidP="00670B59">
            <w:pPr>
              <w:jc w:val="left"/>
              <w:rPr>
                <w:rFonts w:ascii="游ゴシック" w:eastAsia="游ゴシック" w:hAnsi="游ゴシック" w:cs="Times New Roman"/>
                <w:sz w:val="20"/>
                <w:szCs w:val="20"/>
              </w:rPr>
            </w:pPr>
            <w:r w:rsidRPr="001E52F5">
              <w:rPr>
                <w:rFonts w:ascii="游ゴシック" w:eastAsia="游ゴシック" w:hAnsi="游ゴシック" w:cs="Times New Roman"/>
                <w:sz w:val="20"/>
                <w:szCs w:val="20"/>
              </w:rPr>
              <w:t>TEL</w:t>
            </w:r>
            <w:r w:rsidR="003D4B6F" w:rsidRPr="001E52F5">
              <w:rPr>
                <w:rFonts w:ascii="游ゴシック" w:eastAsia="游ゴシック" w:hAnsi="游ゴシック" w:cs="Times New Roman"/>
                <w:sz w:val="20"/>
                <w:szCs w:val="20"/>
              </w:rPr>
              <w:t xml:space="preserve">: </w:t>
            </w:r>
          </w:p>
        </w:tc>
      </w:tr>
      <w:tr w:rsidR="00430B63" w:rsidRPr="00B71499" w14:paraId="25ED1FFD" w14:textId="77777777" w:rsidTr="001E52F5">
        <w:trPr>
          <w:trHeight w:val="144"/>
        </w:trPr>
        <w:tc>
          <w:tcPr>
            <w:tcW w:w="1555" w:type="dxa"/>
            <w:vMerge/>
            <w:shd w:val="clear" w:color="auto" w:fill="FBE4D5"/>
          </w:tcPr>
          <w:p w14:paraId="240380F3" w14:textId="77777777" w:rsidR="00430B63" w:rsidRPr="001E52F5" w:rsidRDefault="00430B63" w:rsidP="00231980">
            <w:pPr>
              <w:jc w:val="center"/>
              <w:rPr>
                <w:rFonts w:ascii="游ゴシック" w:eastAsia="游ゴシック" w:hAnsi="游ゴシック" w:cs="Times New Roman"/>
                <w:sz w:val="20"/>
                <w:szCs w:val="20"/>
              </w:rPr>
            </w:pPr>
          </w:p>
        </w:tc>
        <w:tc>
          <w:tcPr>
            <w:tcW w:w="12332" w:type="dxa"/>
            <w:gridSpan w:val="3"/>
            <w:shd w:val="clear" w:color="auto" w:fill="auto"/>
          </w:tcPr>
          <w:p w14:paraId="01EC8D01" w14:textId="77777777" w:rsidR="00430B63" w:rsidRPr="001E52F5" w:rsidRDefault="00430B63" w:rsidP="003D4B6F">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相手校へ上記の情報を共有してもよろしいでしょうか？</w:t>
            </w:r>
          </w:p>
          <w:p w14:paraId="3576B43C" w14:textId="0AA53221" w:rsidR="00430B63" w:rsidRPr="001E52F5" w:rsidRDefault="0002291C" w:rsidP="00231980">
            <w:pPr>
              <w:jc w:val="left"/>
              <w:rPr>
                <w:rFonts w:ascii="游ゴシック" w:eastAsia="游ゴシック" w:hAnsi="游ゴシック" w:cs="Times New Roman"/>
                <w:sz w:val="20"/>
                <w:szCs w:val="20"/>
              </w:rPr>
            </w:pPr>
            <w:sdt>
              <w:sdtPr>
                <w:rPr>
                  <w:rFonts w:ascii="游ゴシック" w:eastAsia="游ゴシック" w:hAnsi="游ゴシック"/>
                  <w:sz w:val="20"/>
                  <w:szCs w:val="20"/>
                </w:rPr>
                <w:id w:val="1748219634"/>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430B63" w:rsidRPr="001E52F5">
              <w:rPr>
                <w:rFonts w:ascii="游ゴシック" w:eastAsia="游ゴシック" w:hAnsi="游ゴシック"/>
                <w:sz w:val="20"/>
                <w:szCs w:val="20"/>
              </w:rPr>
              <w:t xml:space="preserve">はい　　　</w:t>
            </w:r>
            <w:r w:rsidR="00430B63"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28983648"/>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430B63" w:rsidRPr="001E52F5">
              <w:rPr>
                <w:rFonts w:ascii="游ゴシック" w:eastAsia="游ゴシック" w:hAnsi="游ゴシック"/>
                <w:sz w:val="20"/>
                <w:szCs w:val="20"/>
              </w:rPr>
              <w:t>いいえ</w:t>
            </w:r>
          </w:p>
        </w:tc>
      </w:tr>
      <w:tr w:rsidR="00430B63" w:rsidRPr="00B71499" w14:paraId="4ACC317C" w14:textId="77777777" w:rsidTr="001E52F5">
        <w:trPr>
          <w:trHeight w:val="1974"/>
        </w:trPr>
        <w:tc>
          <w:tcPr>
            <w:tcW w:w="1555" w:type="dxa"/>
            <w:shd w:val="clear" w:color="auto" w:fill="FBE4D5"/>
          </w:tcPr>
          <w:p w14:paraId="573FBA1C" w14:textId="63ECF2D4" w:rsidR="00430B63" w:rsidRPr="001E52F5" w:rsidRDefault="00430B63"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学校紹介</w:t>
            </w:r>
          </w:p>
        </w:tc>
        <w:tc>
          <w:tcPr>
            <w:tcW w:w="12332" w:type="dxa"/>
            <w:gridSpan w:val="3"/>
            <w:shd w:val="clear" w:color="auto" w:fill="auto"/>
          </w:tcPr>
          <w:p w14:paraId="42D39A1D" w14:textId="77777777" w:rsidR="00430B63" w:rsidRPr="001E52F5" w:rsidRDefault="00430B63" w:rsidP="00231980">
            <w:pPr>
              <w:jc w:val="left"/>
              <w:rPr>
                <w:rFonts w:ascii="游ゴシック" w:eastAsia="游ゴシック" w:hAnsi="游ゴシック" w:cs="Times New Roman"/>
                <w:sz w:val="20"/>
                <w:szCs w:val="20"/>
              </w:rPr>
            </w:pPr>
          </w:p>
        </w:tc>
      </w:tr>
    </w:tbl>
    <w:p w14:paraId="71D6FB12" w14:textId="77777777" w:rsidR="00C81387" w:rsidRPr="001E52F5" w:rsidRDefault="00C81387" w:rsidP="001E52F5">
      <w:pPr>
        <w:rPr>
          <w:rFonts w:ascii="游ゴシック" w:eastAsia="游ゴシック" w:hAnsi="游ゴシック" w:cs="Times New Roman"/>
          <w:sz w:val="20"/>
          <w:szCs w:val="20"/>
        </w:rPr>
      </w:pPr>
    </w:p>
    <w:p w14:paraId="61E5B369" w14:textId="77777777" w:rsidR="00BF325A" w:rsidRPr="001E52F5" w:rsidRDefault="00BF325A" w:rsidP="001E52F5">
      <w:pPr>
        <w:widowControl/>
        <w:jc w:val="left"/>
        <w:rPr>
          <w:rFonts w:ascii="游ゴシック" w:eastAsia="游ゴシック" w:hAnsi="游ゴシック" w:cs="Times New Roman"/>
          <w:sz w:val="20"/>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78"/>
        <w:gridCol w:w="407"/>
        <w:gridCol w:w="4253"/>
        <w:gridCol w:w="4394"/>
      </w:tblGrid>
      <w:tr w:rsidR="000C1ADD" w:rsidRPr="00B71499" w14:paraId="1793DAA6" w14:textId="77777777" w:rsidTr="002545C1">
        <w:tc>
          <w:tcPr>
            <w:tcW w:w="13887" w:type="dxa"/>
            <w:gridSpan w:val="5"/>
            <w:shd w:val="clear" w:color="auto" w:fill="00B0F0"/>
          </w:tcPr>
          <w:p w14:paraId="04DFC4F7" w14:textId="25677227" w:rsidR="000C1ADD" w:rsidRPr="001E52F5" w:rsidRDefault="00670B59" w:rsidP="003D6B71">
            <w:pPr>
              <w:numPr>
                <w:ilvl w:val="0"/>
                <w:numId w:val="1"/>
              </w:numPr>
              <w:rPr>
                <w:rFonts w:ascii="游ゴシック" w:eastAsia="游ゴシック" w:hAnsi="游ゴシック" w:cs="Times New Roman"/>
                <w:b/>
                <w:bCs/>
                <w:sz w:val="20"/>
                <w:szCs w:val="20"/>
              </w:rPr>
            </w:pPr>
            <w:r w:rsidRPr="001E52F5">
              <w:rPr>
                <w:rFonts w:ascii="游ゴシック" w:eastAsia="游ゴシック" w:hAnsi="游ゴシック" w:cs="Times New Roman" w:hint="eastAsia"/>
                <w:b/>
                <w:bCs/>
                <w:sz w:val="20"/>
                <w:szCs w:val="20"/>
              </w:rPr>
              <w:t>交流希望内容</w:t>
            </w:r>
          </w:p>
        </w:tc>
      </w:tr>
      <w:tr w:rsidR="000C1ADD" w:rsidRPr="00B71499" w14:paraId="55FF2E49" w14:textId="77777777" w:rsidTr="001E52F5">
        <w:tc>
          <w:tcPr>
            <w:tcW w:w="1555" w:type="dxa"/>
            <w:shd w:val="clear" w:color="auto" w:fill="D9D9D9" w:themeFill="background1" w:themeFillShade="D9"/>
          </w:tcPr>
          <w:p w14:paraId="605FF0A6" w14:textId="3C8E0EE4" w:rsidR="0099587E" w:rsidRPr="001E52F5" w:rsidRDefault="00670B59" w:rsidP="004C3ED8">
            <w:pP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都道府県</w:t>
            </w:r>
            <w:r w:rsidR="00546E9E" w:rsidRPr="001E52F5">
              <w:rPr>
                <w:rFonts w:ascii="游ゴシック" w:eastAsia="游ゴシック" w:hAnsi="游ゴシック" w:cs="Times New Roman" w:hint="eastAsia"/>
                <w:sz w:val="20"/>
                <w:szCs w:val="20"/>
              </w:rPr>
              <w:t>名や</w:t>
            </w:r>
            <w:r w:rsidRPr="001E52F5">
              <w:rPr>
                <w:rFonts w:ascii="游ゴシック" w:eastAsia="游ゴシック" w:hAnsi="游ゴシック" w:cs="Times New Roman" w:hint="eastAsia"/>
                <w:sz w:val="20"/>
                <w:szCs w:val="20"/>
              </w:rPr>
              <w:t>市区町村</w:t>
            </w:r>
            <w:r w:rsidR="00546E9E" w:rsidRPr="001E52F5">
              <w:rPr>
                <w:rFonts w:ascii="游ゴシック" w:eastAsia="游ゴシック" w:hAnsi="游ゴシック" w:cs="Times New Roman" w:hint="eastAsia"/>
                <w:sz w:val="20"/>
                <w:szCs w:val="20"/>
              </w:rPr>
              <w:t>名、学校名等</w:t>
            </w:r>
          </w:p>
        </w:tc>
        <w:tc>
          <w:tcPr>
            <w:tcW w:w="3685" w:type="dxa"/>
            <w:gridSpan w:val="2"/>
            <w:shd w:val="clear" w:color="auto" w:fill="auto"/>
          </w:tcPr>
          <w:p w14:paraId="5B9FFED3" w14:textId="77777777" w:rsidR="000C1ADD" w:rsidRPr="001E52F5" w:rsidRDefault="000C1ADD"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sz w:val="20"/>
                <w:szCs w:val="20"/>
              </w:rPr>
              <w:t>1.</w:t>
            </w:r>
          </w:p>
        </w:tc>
        <w:tc>
          <w:tcPr>
            <w:tcW w:w="4253" w:type="dxa"/>
            <w:shd w:val="clear" w:color="auto" w:fill="auto"/>
          </w:tcPr>
          <w:p w14:paraId="23FFBB6C" w14:textId="77777777" w:rsidR="000C1ADD" w:rsidRPr="001E52F5" w:rsidRDefault="000C1ADD"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sz w:val="20"/>
                <w:szCs w:val="20"/>
              </w:rPr>
              <w:t>2.</w:t>
            </w:r>
          </w:p>
        </w:tc>
        <w:tc>
          <w:tcPr>
            <w:tcW w:w="4394" w:type="dxa"/>
            <w:shd w:val="clear" w:color="auto" w:fill="auto"/>
          </w:tcPr>
          <w:p w14:paraId="24C5DEC0" w14:textId="77777777" w:rsidR="000C1ADD" w:rsidRPr="001E52F5" w:rsidRDefault="000C1ADD"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sz w:val="20"/>
                <w:szCs w:val="20"/>
              </w:rPr>
              <w:t xml:space="preserve">3. </w:t>
            </w:r>
          </w:p>
        </w:tc>
      </w:tr>
      <w:tr w:rsidR="00012D3B" w:rsidRPr="00B71499" w14:paraId="075D8216" w14:textId="77777777" w:rsidTr="001E52F5">
        <w:trPr>
          <w:trHeight w:val="1837"/>
        </w:trPr>
        <w:tc>
          <w:tcPr>
            <w:tcW w:w="1555" w:type="dxa"/>
            <w:vMerge w:val="restart"/>
            <w:shd w:val="clear" w:color="auto" w:fill="D9D9D9" w:themeFill="background1" w:themeFillShade="D9"/>
            <w:vAlign w:val="center"/>
          </w:tcPr>
          <w:p w14:paraId="6047207D" w14:textId="11D22506" w:rsidR="00012D3B" w:rsidRPr="001E52F5" w:rsidRDefault="00012D3B" w:rsidP="001E52F5">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交流希望学校の校種</w:t>
            </w:r>
          </w:p>
        </w:tc>
        <w:tc>
          <w:tcPr>
            <w:tcW w:w="12332" w:type="dxa"/>
            <w:gridSpan w:val="4"/>
            <w:shd w:val="clear" w:color="auto" w:fill="auto"/>
          </w:tcPr>
          <w:p w14:paraId="39AA8972" w14:textId="77777777" w:rsidR="004C3ED8" w:rsidRPr="001E52F5" w:rsidRDefault="0002291C" w:rsidP="004C3ED8">
            <w:pPr>
              <w:rPr>
                <w:rFonts w:ascii="游ゴシック" w:eastAsia="游ゴシック" w:hAnsi="游ゴシック"/>
                <w:sz w:val="20"/>
                <w:szCs w:val="20"/>
              </w:rPr>
            </w:pPr>
            <w:sdt>
              <w:sdtPr>
                <w:rPr>
                  <w:rFonts w:ascii="游ゴシック" w:eastAsia="游ゴシック" w:hAnsi="游ゴシック" w:hint="eastAsia"/>
                  <w:sz w:val="20"/>
                  <w:szCs w:val="20"/>
                </w:rPr>
                <w:id w:val="705990127"/>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 xml:space="preserve">幼稚園　　　　</w:t>
            </w:r>
            <w:sdt>
              <w:sdtPr>
                <w:rPr>
                  <w:rFonts w:ascii="游ゴシック" w:eastAsia="游ゴシック" w:hAnsi="游ゴシック" w:hint="eastAsia"/>
                  <w:sz w:val="20"/>
                  <w:szCs w:val="20"/>
                </w:rPr>
                <w:id w:val="1604685517"/>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 xml:space="preserve">幼稚園・小学校を含む一貫校　　　　</w:t>
            </w:r>
            <w:sdt>
              <w:sdtPr>
                <w:rPr>
                  <w:rFonts w:ascii="游ゴシック" w:eastAsia="游ゴシック" w:hAnsi="游ゴシック" w:hint="eastAsia"/>
                  <w:sz w:val="20"/>
                  <w:szCs w:val="20"/>
                </w:rPr>
                <w:id w:val="-1333984962"/>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 xml:space="preserve">小学校　　　　</w:t>
            </w:r>
            <w:sdt>
              <w:sdtPr>
                <w:rPr>
                  <w:rFonts w:ascii="游ゴシック" w:eastAsia="游ゴシック" w:hAnsi="游ゴシック" w:hint="eastAsia"/>
                  <w:sz w:val="20"/>
                  <w:szCs w:val="20"/>
                </w:rPr>
                <w:id w:val="8182372"/>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小中一貫校または小中高一貫校</w:t>
            </w:r>
          </w:p>
          <w:p w14:paraId="0DE47148" w14:textId="77AC7070" w:rsidR="00F00D7C" w:rsidRDefault="0002291C" w:rsidP="004C3ED8">
            <w:pPr>
              <w:rPr>
                <w:rFonts w:ascii="游ゴシック" w:eastAsia="游ゴシック" w:hAnsi="游ゴシック"/>
                <w:sz w:val="20"/>
                <w:szCs w:val="20"/>
              </w:rPr>
            </w:pPr>
            <w:sdt>
              <w:sdtPr>
                <w:rPr>
                  <w:rFonts w:ascii="游ゴシック" w:eastAsia="游ゴシック" w:hAnsi="游ゴシック" w:hint="eastAsia"/>
                  <w:sz w:val="20"/>
                  <w:szCs w:val="20"/>
                </w:rPr>
                <w:id w:val="-1961555353"/>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 xml:space="preserve">中学校／高等学校／中高一貫校　　　　</w:t>
            </w:r>
            <w:sdt>
              <w:sdtPr>
                <w:rPr>
                  <w:rFonts w:ascii="游ゴシック" w:eastAsia="游ゴシック" w:hAnsi="游ゴシック" w:hint="eastAsia"/>
                  <w:sz w:val="20"/>
                  <w:szCs w:val="20"/>
                </w:rPr>
                <w:id w:val="1570314793"/>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幼稚園～高等学校全てを含む学校</w:t>
            </w:r>
            <w:r w:rsidR="00F00D7C">
              <w:rPr>
                <w:rFonts w:ascii="游ゴシック" w:eastAsia="游ゴシック" w:hAnsi="游ゴシック" w:hint="eastAsia"/>
                <w:sz w:val="20"/>
                <w:szCs w:val="20"/>
              </w:rPr>
              <w:t xml:space="preserve">　</w:t>
            </w:r>
            <w:r w:rsidR="00797C76">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788665888"/>
                <w14:checkbox>
                  <w14:checked w14:val="0"/>
                  <w14:checkedState w14:val="2612" w14:font="ＭＳ ゴシック"/>
                  <w14:uncheckedState w14:val="2610" w14:font="ＭＳ ゴシック"/>
                </w14:checkbox>
              </w:sdtPr>
              <w:sdtEndPr/>
              <w:sdtContent>
                <w:r w:rsidR="00F00D7C"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 xml:space="preserve">専門学校　　　</w:t>
            </w:r>
          </w:p>
          <w:p w14:paraId="49478CA2" w14:textId="58E615F0" w:rsidR="004C3ED8" w:rsidRPr="001E52F5" w:rsidRDefault="0002291C" w:rsidP="004C3ED8">
            <w:pPr>
              <w:rPr>
                <w:rFonts w:ascii="游ゴシック" w:eastAsia="游ゴシック" w:hAnsi="游ゴシック"/>
                <w:sz w:val="20"/>
                <w:szCs w:val="20"/>
              </w:rPr>
            </w:pPr>
            <w:sdt>
              <w:sdtPr>
                <w:rPr>
                  <w:rFonts w:ascii="游ゴシック" w:eastAsia="游ゴシック" w:hAnsi="游ゴシック" w:hint="eastAsia"/>
                  <w:sz w:val="20"/>
                  <w:szCs w:val="20"/>
                </w:rPr>
                <w:id w:val="-1570796743"/>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教員養成課程</w:t>
            </w:r>
            <w:r w:rsidR="00F00D7C">
              <w:rPr>
                <w:rFonts w:ascii="游ゴシック" w:eastAsia="游ゴシック" w:hAnsi="游ゴシック" w:hint="eastAsia"/>
                <w:sz w:val="20"/>
                <w:szCs w:val="20"/>
              </w:rPr>
              <w:t>をもつ機関</w:t>
            </w:r>
            <w:r w:rsidR="004C3ED8"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780139670"/>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 xml:space="preserve">ノンフォーマル教育センター（公教育以外の教育機関）　　　</w:t>
            </w:r>
            <w:sdt>
              <w:sdtPr>
                <w:rPr>
                  <w:rFonts w:ascii="游ゴシック" w:eastAsia="游ゴシック" w:hAnsi="游ゴシック" w:hint="eastAsia"/>
                  <w:sz w:val="20"/>
                  <w:szCs w:val="20"/>
                </w:rPr>
                <w:id w:val="-811786577"/>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特別支援学校</w:t>
            </w:r>
          </w:p>
          <w:p w14:paraId="58EAFE56" w14:textId="77777777" w:rsidR="004C3ED8" w:rsidRPr="001E52F5" w:rsidRDefault="0002291C" w:rsidP="004C3ED8">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1673143543"/>
                <w14:checkbox>
                  <w14:checked w14:val="0"/>
                  <w14:checkedState w14:val="2612" w14:font="ＭＳ ゴシック"/>
                  <w14:uncheckedState w14:val="2610" w14:font="ＭＳ ゴシック"/>
                </w14:checkbox>
              </w:sdtPr>
              <w:sdtEndPr/>
              <w:sdtContent>
                <w:r w:rsidR="004C3ED8" w:rsidRPr="001E52F5">
                  <w:rPr>
                    <w:rFonts w:ascii="ＭＳ ゴシック" w:eastAsia="ＭＳ ゴシック" w:hAnsi="ＭＳ ゴシック"/>
                    <w:sz w:val="20"/>
                    <w:szCs w:val="20"/>
                  </w:rPr>
                  <w:t>☐</w:t>
                </w:r>
              </w:sdtContent>
            </w:sdt>
            <w:r w:rsidR="004C3ED8" w:rsidRPr="001E52F5">
              <w:rPr>
                <w:rFonts w:ascii="游ゴシック" w:eastAsia="游ゴシック" w:hAnsi="游ゴシック" w:hint="eastAsia"/>
                <w:sz w:val="20"/>
                <w:szCs w:val="20"/>
              </w:rPr>
              <w:t>その他（具体的に）</w:t>
            </w:r>
          </w:p>
          <w:p w14:paraId="1303799F" w14:textId="4A2C2121" w:rsidR="00012D3B" w:rsidRPr="001E52F5" w:rsidRDefault="004C3ED8" w:rsidP="004C3ED8">
            <w:pPr>
              <w:jc w:val="left"/>
              <w:rPr>
                <w:rFonts w:ascii="游ゴシック" w:eastAsia="游ゴシック" w:hAnsi="游ゴシック"/>
                <w:b/>
                <w:bCs/>
                <w:sz w:val="20"/>
                <w:szCs w:val="20"/>
              </w:rPr>
            </w:pPr>
            <w:r w:rsidRPr="001E52F5">
              <w:rPr>
                <w:rFonts w:ascii="游ゴシック" w:eastAsia="游ゴシック" w:hAnsi="游ゴシック" w:hint="eastAsia"/>
                <w:sz w:val="20"/>
                <w:szCs w:val="20"/>
              </w:rPr>
              <w:t>（</w:t>
            </w:r>
            <w:r w:rsidRPr="001E52F5">
              <w:rPr>
                <w:rFonts w:ascii="游ゴシック" w:eastAsia="游ゴシック" w:hAnsi="游ゴシック"/>
                <w:sz w:val="20"/>
                <w:szCs w:val="20"/>
              </w:rPr>
              <w:t xml:space="preserve">                                                           ）</w:t>
            </w:r>
          </w:p>
        </w:tc>
      </w:tr>
      <w:tr w:rsidR="00F41589" w:rsidRPr="00B71499" w14:paraId="00E94641" w14:textId="77777777" w:rsidTr="001E52F5">
        <w:tc>
          <w:tcPr>
            <w:tcW w:w="1555" w:type="dxa"/>
            <w:vMerge/>
            <w:shd w:val="clear" w:color="auto" w:fill="D9D9D9" w:themeFill="background1" w:themeFillShade="D9"/>
          </w:tcPr>
          <w:p w14:paraId="295437BF" w14:textId="77777777" w:rsidR="00F41589" w:rsidRPr="001E52F5" w:rsidRDefault="00F41589" w:rsidP="00231980">
            <w:pPr>
              <w:jc w:val="center"/>
              <w:rPr>
                <w:rFonts w:ascii="游ゴシック" w:eastAsia="游ゴシック" w:hAnsi="游ゴシック" w:cs="Times New Roman"/>
                <w:sz w:val="20"/>
                <w:szCs w:val="20"/>
              </w:rPr>
            </w:pPr>
          </w:p>
        </w:tc>
        <w:tc>
          <w:tcPr>
            <w:tcW w:w="3278" w:type="dxa"/>
            <w:shd w:val="clear" w:color="auto" w:fill="auto"/>
          </w:tcPr>
          <w:p w14:paraId="4797C09B" w14:textId="263BB9D5" w:rsidR="00F41589" w:rsidRPr="001E52F5" w:rsidRDefault="0002291C" w:rsidP="00670B59">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193312581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 xml:space="preserve">公立　</w:t>
            </w:r>
            <w:r w:rsidR="00F41589" w:rsidRPr="001E52F5">
              <w:rPr>
                <w:rFonts w:ascii="游ゴシック" w:eastAsia="游ゴシック" w:hAnsi="游ゴシック"/>
                <w:sz w:val="20"/>
                <w:szCs w:val="20"/>
              </w:rPr>
              <w:t xml:space="preserve">  </w:t>
            </w:r>
            <w:r w:rsidR="00670B59" w:rsidRPr="001E52F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389261683"/>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私立</w:t>
            </w:r>
          </w:p>
        </w:tc>
        <w:tc>
          <w:tcPr>
            <w:tcW w:w="9054" w:type="dxa"/>
            <w:gridSpan w:val="3"/>
            <w:shd w:val="clear" w:color="auto" w:fill="auto"/>
          </w:tcPr>
          <w:p w14:paraId="53C3282E" w14:textId="732FD932" w:rsidR="00F41589" w:rsidRPr="001E52F5" w:rsidRDefault="0002291C" w:rsidP="00670B59">
            <w:pPr>
              <w:jc w:val="left"/>
              <w:rPr>
                <w:rFonts w:ascii="游ゴシック" w:eastAsia="游ゴシック" w:hAnsi="游ゴシック" w:cs="Times New Roman"/>
                <w:sz w:val="20"/>
                <w:szCs w:val="20"/>
                <w:lang w:eastAsia="zh-CN"/>
              </w:rPr>
            </w:pPr>
            <w:sdt>
              <w:sdtPr>
                <w:rPr>
                  <w:rFonts w:ascii="游ゴシック" w:eastAsia="游ゴシック" w:hAnsi="游ゴシック"/>
                  <w:sz w:val="20"/>
                  <w:szCs w:val="20"/>
                </w:rPr>
                <w:id w:val="56152954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sz w:val="20"/>
                <w:szCs w:val="20"/>
              </w:rPr>
              <w:t xml:space="preserve">共学　　</w:t>
            </w:r>
            <w:sdt>
              <w:sdtPr>
                <w:rPr>
                  <w:rFonts w:ascii="游ゴシック" w:eastAsia="游ゴシック" w:hAnsi="游ゴシック"/>
                  <w:sz w:val="20"/>
                  <w:szCs w:val="20"/>
                </w:rPr>
                <w:id w:val="-1795125457"/>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男子校</w:t>
            </w:r>
            <w:r w:rsidR="00670B59" w:rsidRPr="001E52F5">
              <w:rPr>
                <w:rFonts w:ascii="游ゴシック" w:eastAsia="游ゴシック" w:hAnsi="游ゴシック"/>
                <w:sz w:val="20"/>
                <w:szCs w:val="20"/>
              </w:rPr>
              <w:t xml:space="preserve">　　</w:t>
            </w:r>
            <w:sdt>
              <w:sdtPr>
                <w:rPr>
                  <w:rFonts w:ascii="游ゴシック" w:eastAsia="游ゴシック" w:hAnsi="游ゴシック"/>
                  <w:sz w:val="20"/>
                  <w:szCs w:val="20"/>
                </w:rPr>
                <w:id w:val="-58529789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sz w:val="20"/>
                    <w:szCs w:val="20"/>
                  </w:rPr>
                  <w:t>☐</w:t>
                </w:r>
              </w:sdtContent>
            </w:sdt>
            <w:r w:rsidR="00670B59" w:rsidRPr="001E52F5">
              <w:rPr>
                <w:rFonts w:ascii="游ゴシック" w:eastAsia="游ゴシック" w:hAnsi="游ゴシック" w:hint="eastAsia"/>
                <w:sz w:val="20"/>
                <w:szCs w:val="20"/>
              </w:rPr>
              <w:t>女子校</w:t>
            </w:r>
          </w:p>
        </w:tc>
      </w:tr>
      <w:tr w:rsidR="00220C98" w:rsidRPr="00B71499" w14:paraId="5606E183" w14:textId="77777777" w:rsidTr="001E52F5">
        <w:tc>
          <w:tcPr>
            <w:tcW w:w="1555" w:type="dxa"/>
            <w:shd w:val="clear" w:color="auto" w:fill="D9D9D9" w:themeFill="background1" w:themeFillShade="D9"/>
          </w:tcPr>
          <w:p w14:paraId="712C6304" w14:textId="40257096" w:rsidR="00220C98" w:rsidRPr="001E52F5" w:rsidRDefault="00670B59"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希望する交流対象</w:t>
            </w:r>
          </w:p>
        </w:tc>
        <w:tc>
          <w:tcPr>
            <w:tcW w:w="3278" w:type="dxa"/>
            <w:shd w:val="clear" w:color="auto" w:fill="auto"/>
          </w:tcPr>
          <w:p w14:paraId="717F8185" w14:textId="771CBE43" w:rsidR="00220C98" w:rsidRPr="001E52F5" w:rsidRDefault="00EB00BD" w:rsidP="00670B59">
            <w:pPr>
              <w:jc w:val="left"/>
              <w:rPr>
                <w:rFonts w:ascii="游ゴシック" w:eastAsia="游ゴシック" w:hAnsi="游ゴシック"/>
                <w:sz w:val="20"/>
                <w:szCs w:val="20"/>
              </w:rPr>
            </w:pPr>
            <w:r w:rsidRPr="001E52F5">
              <w:rPr>
                <w:rFonts w:ascii="游ゴシック" w:eastAsia="游ゴシック" w:hAnsi="游ゴシック" w:cs="Times New Roman" w:hint="eastAsia"/>
                <w:sz w:val="20"/>
                <w:szCs w:val="20"/>
              </w:rPr>
              <w:t>学年</w:t>
            </w:r>
            <w:r w:rsidR="00670B59" w:rsidRPr="001E52F5">
              <w:rPr>
                <w:rFonts w:ascii="游ゴシック" w:eastAsia="游ゴシック" w:hAnsi="游ゴシック" w:cs="Times New Roman" w:hint="eastAsia"/>
                <w:sz w:val="20"/>
                <w:szCs w:val="20"/>
              </w:rPr>
              <w:t>：</w:t>
            </w:r>
          </w:p>
        </w:tc>
        <w:tc>
          <w:tcPr>
            <w:tcW w:w="9054" w:type="dxa"/>
            <w:gridSpan w:val="3"/>
            <w:shd w:val="clear" w:color="auto" w:fill="auto"/>
          </w:tcPr>
          <w:p w14:paraId="4398B411" w14:textId="6AED2B9C" w:rsidR="00220C98" w:rsidRPr="001E52F5" w:rsidRDefault="00670B59" w:rsidP="00231980">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全体：　　　名</w:t>
            </w:r>
          </w:p>
          <w:p w14:paraId="5436D143" w14:textId="649F6105" w:rsidR="00EB00BD" w:rsidRPr="001E52F5" w:rsidRDefault="00430B63" w:rsidP="00670B59">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（男女等の希望があればそ</w:t>
            </w:r>
            <w:r w:rsidR="00BF325A" w:rsidRPr="001E52F5">
              <w:rPr>
                <w:rFonts w:ascii="游ゴシック" w:eastAsia="游ゴシック" w:hAnsi="游ゴシック" w:cs="Times New Roman" w:hint="eastAsia"/>
                <w:sz w:val="20"/>
                <w:szCs w:val="20"/>
              </w:rPr>
              <w:t>れぞれの</w:t>
            </w:r>
            <w:r w:rsidRPr="001E52F5">
              <w:rPr>
                <w:rFonts w:ascii="游ゴシック" w:eastAsia="游ゴシック" w:hAnsi="游ゴシック" w:cs="Times New Roman" w:hint="eastAsia"/>
                <w:sz w:val="20"/>
                <w:szCs w:val="20"/>
              </w:rPr>
              <w:t>人数）</w:t>
            </w:r>
          </w:p>
        </w:tc>
      </w:tr>
      <w:tr w:rsidR="00F41589" w:rsidRPr="00B71499" w14:paraId="50654C5C" w14:textId="77777777" w:rsidTr="001E52F5">
        <w:trPr>
          <w:trHeight w:val="2056"/>
        </w:trPr>
        <w:tc>
          <w:tcPr>
            <w:tcW w:w="1555" w:type="dxa"/>
            <w:shd w:val="clear" w:color="auto" w:fill="D9D9D9" w:themeFill="background1" w:themeFillShade="D9"/>
          </w:tcPr>
          <w:p w14:paraId="48E5EC28" w14:textId="45C6EB0C" w:rsidR="0023559B" w:rsidRPr="001E52F5" w:rsidRDefault="00670B59"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学習分野</w:t>
            </w:r>
          </w:p>
        </w:tc>
        <w:tc>
          <w:tcPr>
            <w:tcW w:w="12332" w:type="dxa"/>
            <w:gridSpan w:val="4"/>
            <w:shd w:val="clear" w:color="auto" w:fill="auto"/>
          </w:tcPr>
          <w:p w14:paraId="624BE7C6" w14:textId="1460A874" w:rsidR="000301AC" w:rsidRPr="001E52F5" w:rsidRDefault="0002291C" w:rsidP="000301AC">
            <w:pPr>
              <w:jc w:val="left"/>
              <w:rPr>
                <w:rFonts w:ascii="游ゴシック" w:eastAsia="游ゴシック" w:hAnsi="游ゴシック" w:cs="Times New Roman"/>
                <w:sz w:val="20"/>
                <w:szCs w:val="20"/>
              </w:rPr>
            </w:pPr>
            <w:sdt>
              <w:sdtPr>
                <w:rPr>
                  <w:rFonts w:ascii="游ゴシック" w:eastAsia="游ゴシック" w:hAnsi="游ゴシック" w:cs="Times New Roman" w:hint="eastAsia"/>
                  <w:sz w:val="20"/>
                  <w:szCs w:val="20"/>
                </w:rPr>
                <w:id w:val="1099675857"/>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地球市民教育</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1312686768"/>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文化遺産</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1082655998"/>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平和の文化</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1899712574"/>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防災</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2015914655"/>
                <w14:checkbox>
                  <w14:checked w14:val="0"/>
                  <w14:checkedState w14:val="2612" w14:font="ＭＳ ゴシック"/>
                  <w14:uncheckedState w14:val="2610" w14:font="ＭＳ ゴシック"/>
                </w14:checkbox>
              </w:sdtPr>
              <w:sdtEndPr/>
              <w:sdtContent>
                <w:r w:rsidR="00B558E3"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ジェンダー平等</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974266944"/>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人権</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661207922"/>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公正と民主主義</w:t>
            </w:r>
          </w:p>
          <w:p w14:paraId="2998DCD9" w14:textId="0F099B55" w:rsidR="000301AC" w:rsidRPr="001E52F5" w:rsidRDefault="0002291C" w:rsidP="000301AC">
            <w:pPr>
              <w:jc w:val="left"/>
              <w:rPr>
                <w:rFonts w:ascii="游ゴシック" w:eastAsia="游ゴシック" w:hAnsi="游ゴシック" w:cs="Times New Roman"/>
                <w:sz w:val="20"/>
                <w:szCs w:val="20"/>
              </w:rPr>
            </w:pPr>
            <w:sdt>
              <w:sdtPr>
                <w:rPr>
                  <w:rFonts w:ascii="游ゴシック" w:eastAsia="游ゴシック" w:hAnsi="游ゴシック" w:cs="Times New Roman" w:hint="eastAsia"/>
                  <w:sz w:val="20"/>
                  <w:szCs w:val="20"/>
                </w:rPr>
                <w:id w:val="-1097321834"/>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共に生きることを学ぶ</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76295631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メディアと情報リテラシー</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977522612"/>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移住と難民</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625536041"/>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異文化間の対話</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110499503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暴力的な過激主義の防止</w:t>
            </w:r>
          </w:p>
          <w:p w14:paraId="25BEF6EF" w14:textId="44EF3B76" w:rsidR="000301AC" w:rsidRPr="001E52F5" w:rsidRDefault="0002291C" w:rsidP="000301AC">
            <w:pPr>
              <w:jc w:val="left"/>
              <w:rPr>
                <w:rFonts w:ascii="游ゴシック" w:eastAsia="游ゴシック" w:hAnsi="游ゴシック" w:cs="Times New Roman"/>
                <w:sz w:val="20"/>
                <w:szCs w:val="20"/>
              </w:rPr>
            </w:pPr>
            <w:sdt>
              <w:sdtPr>
                <w:rPr>
                  <w:rFonts w:ascii="游ゴシック" w:eastAsia="游ゴシック" w:hAnsi="游ゴシック" w:cs="Times New Roman" w:hint="eastAsia"/>
                  <w:sz w:val="20"/>
                  <w:szCs w:val="20"/>
                </w:rPr>
                <w:id w:val="-108119514"/>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持続可能な開発目標（</w:t>
            </w:r>
            <w:r w:rsidR="000301AC" w:rsidRPr="001E52F5">
              <w:rPr>
                <w:rFonts w:ascii="游ゴシック" w:eastAsia="游ゴシック" w:hAnsi="游ゴシック" w:cs="Times New Roman"/>
                <w:sz w:val="20"/>
                <w:szCs w:val="20"/>
              </w:rPr>
              <w:t>SDGs）</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66544416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校内暴力といじめ</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785237750"/>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持続可能な開発</w:t>
            </w:r>
            <w:r w:rsidR="004C3ED8"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1618751921"/>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持続可能なライフスタイル</w:t>
            </w:r>
          </w:p>
          <w:p w14:paraId="2A13F14A" w14:textId="17ED4F6E" w:rsidR="00F41589" w:rsidRPr="001E52F5" w:rsidRDefault="0002291C" w:rsidP="00231980">
            <w:pPr>
              <w:jc w:val="left"/>
              <w:rPr>
                <w:rFonts w:ascii="游ゴシック" w:eastAsia="游ゴシック" w:hAnsi="游ゴシック" w:cs="Times New Roman"/>
                <w:sz w:val="20"/>
                <w:szCs w:val="20"/>
              </w:rPr>
            </w:pPr>
            <w:sdt>
              <w:sdtPr>
                <w:rPr>
                  <w:rFonts w:ascii="游ゴシック" w:eastAsia="游ゴシック" w:hAnsi="游ゴシック" w:cs="Times New Roman" w:hint="eastAsia"/>
                  <w:sz w:val="20"/>
                  <w:szCs w:val="20"/>
                </w:rPr>
                <w:id w:val="-2105327111"/>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0301AC" w:rsidRPr="001E52F5">
              <w:rPr>
                <w:rFonts w:ascii="游ゴシック" w:eastAsia="游ゴシック" w:hAnsi="游ゴシック" w:cs="Times New Roman" w:hint="eastAsia"/>
                <w:sz w:val="20"/>
                <w:szCs w:val="20"/>
              </w:rPr>
              <w:t>その他（記入式）</w:t>
            </w:r>
          </w:p>
          <w:tbl>
            <w:tblPr>
              <w:tblStyle w:val="a3"/>
              <w:tblW w:w="0" w:type="auto"/>
              <w:tblLayout w:type="fixed"/>
              <w:tblLook w:val="04A0" w:firstRow="1" w:lastRow="0" w:firstColumn="1" w:lastColumn="0" w:noHBand="0" w:noVBand="1"/>
            </w:tblPr>
            <w:tblGrid>
              <w:gridCol w:w="12106"/>
            </w:tblGrid>
            <w:tr w:rsidR="009118FC" w14:paraId="0B524DD6" w14:textId="77777777" w:rsidTr="009118FC">
              <w:tc>
                <w:tcPr>
                  <w:tcW w:w="12106" w:type="dxa"/>
                </w:tcPr>
                <w:p w14:paraId="743C9644" w14:textId="77777777" w:rsidR="009118FC" w:rsidRDefault="009118FC" w:rsidP="00231980">
                  <w:pPr>
                    <w:jc w:val="left"/>
                    <w:rPr>
                      <w:rFonts w:ascii="游ゴシック" w:eastAsia="游ゴシック" w:hAnsi="游ゴシック"/>
                      <w:sz w:val="20"/>
                      <w:szCs w:val="20"/>
                    </w:rPr>
                  </w:pPr>
                </w:p>
                <w:p w14:paraId="7FAF8370" w14:textId="77777777" w:rsidR="009118FC" w:rsidRDefault="009118FC" w:rsidP="00231980">
                  <w:pPr>
                    <w:jc w:val="left"/>
                    <w:rPr>
                      <w:rFonts w:ascii="游ゴシック" w:eastAsia="游ゴシック" w:hAnsi="游ゴシック"/>
                      <w:sz w:val="20"/>
                      <w:szCs w:val="20"/>
                    </w:rPr>
                  </w:pPr>
                </w:p>
              </w:tc>
            </w:tr>
          </w:tbl>
          <w:p w14:paraId="667277A8" w14:textId="77777777" w:rsidR="00F41589" w:rsidRPr="001E52F5" w:rsidRDefault="00F41589" w:rsidP="001E52F5">
            <w:pPr>
              <w:rPr>
                <w:rFonts w:ascii="游ゴシック" w:eastAsia="游ゴシック" w:hAnsi="游ゴシック" w:cs="Times New Roman"/>
                <w:sz w:val="20"/>
                <w:szCs w:val="20"/>
              </w:rPr>
            </w:pPr>
          </w:p>
        </w:tc>
      </w:tr>
      <w:tr w:rsidR="00EB00BD" w:rsidRPr="00B71499" w14:paraId="33D5966B" w14:textId="77777777" w:rsidTr="001E52F5">
        <w:trPr>
          <w:trHeight w:val="350"/>
        </w:trPr>
        <w:tc>
          <w:tcPr>
            <w:tcW w:w="1555" w:type="dxa"/>
            <w:shd w:val="clear" w:color="auto" w:fill="D9D9D9" w:themeFill="background1" w:themeFillShade="D9"/>
          </w:tcPr>
          <w:p w14:paraId="05D9D0A9" w14:textId="08AB1F5F" w:rsidR="00EB00BD" w:rsidRPr="001E52F5" w:rsidRDefault="00EB00BD" w:rsidP="00670B59">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交流時期</w:t>
            </w:r>
          </w:p>
        </w:tc>
        <w:tc>
          <w:tcPr>
            <w:tcW w:w="12332" w:type="dxa"/>
            <w:gridSpan w:val="4"/>
            <w:shd w:val="clear" w:color="auto" w:fill="auto"/>
          </w:tcPr>
          <w:p w14:paraId="10269959" w14:textId="77777777" w:rsidR="00EB00BD" w:rsidRPr="001E52F5" w:rsidRDefault="00EB00BD" w:rsidP="00231980">
            <w:pPr>
              <w:jc w:val="left"/>
              <w:rPr>
                <w:rFonts w:ascii="游ゴシック" w:eastAsia="游ゴシック" w:hAnsi="游ゴシック"/>
                <w:sz w:val="20"/>
                <w:szCs w:val="20"/>
              </w:rPr>
            </w:pPr>
          </w:p>
        </w:tc>
      </w:tr>
      <w:tr w:rsidR="0023559B" w:rsidRPr="00B71499" w14:paraId="0DB4B920" w14:textId="77777777" w:rsidTr="001E52F5">
        <w:trPr>
          <w:trHeight w:val="296"/>
        </w:trPr>
        <w:tc>
          <w:tcPr>
            <w:tcW w:w="1555" w:type="dxa"/>
            <w:vMerge w:val="restart"/>
            <w:shd w:val="clear" w:color="auto" w:fill="D9D9D9" w:themeFill="background1" w:themeFillShade="D9"/>
          </w:tcPr>
          <w:p w14:paraId="076FBCA7" w14:textId="3B93C47A" w:rsidR="0023559B" w:rsidRPr="001E52F5" w:rsidRDefault="0023559B" w:rsidP="00670B59">
            <w:pPr>
              <w:jc w:val="center"/>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交流回数</w:t>
            </w:r>
          </w:p>
        </w:tc>
        <w:tc>
          <w:tcPr>
            <w:tcW w:w="12332" w:type="dxa"/>
            <w:gridSpan w:val="4"/>
            <w:shd w:val="clear" w:color="auto" w:fill="auto"/>
          </w:tcPr>
          <w:p w14:paraId="27A2055E" w14:textId="4643CA22" w:rsidR="004D15BC" w:rsidRPr="001E52F5" w:rsidRDefault="0002291C" w:rsidP="00670B59">
            <w:pPr>
              <w:jc w:val="left"/>
              <w:rPr>
                <w:rFonts w:ascii="游ゴシック" w:eastAsia="游ゴシック" w:hAnsi="游ゴシック" w:cs="Times New Roman"/>
                <w:sz w:val="20"/>
                <w:szCs w:val="20"/>
              </w:rPr>
            </w:pPr>
            <w:sdt>
              <w:sdtPr>
                <w:rPr>
                  <w:rFonts w:ascii="游ゴシック" w:eastAsia="游ゴシック" w:hAnsi="游ゴシック" w:cs="Times New Roman" w:hint="eastAsia"/>
                  <w:sz w:val="20"/>
                  <w:szCs w:val="20"/>
                </w:rPr>
                <w:id w:val="-142394389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4D15BC" w:rsidRPr="001E52F5">
              <w:rPr>
                <w:rFonts w:ascii="游ゴシック" w:eastAsia="游ゴシック" w:hAnsi="游ゴシック" w:cs="Times New Roman"/>
                <w:sz w:val="20"/>
                <w:szCs w:val="20"/>
              </w:rPr>
              <w:t xml:space="preserve">1回　</w:t>
            </w:r>
            <w:r w:rsidR="00670B59"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18125586"/>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4D15BC" w:rsidRPr="001E52F5">
              <w:rPr>
                <w:rFonts w:ascii="游ゴシック" w:eastAsia="游ゴシック" w:hAnsi="游ゴシック" w:cs="Times New Roman" w:hint="eastAsia"/>
                <w:sz w:val="20"/>
                <w:szCs w:val="20"/>
              </w:rPr>
              <w:t xml:space="preserve">数回　</w:t>
            </w:r>
            <w:r w:rsidR="00670B59"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77564211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4D15BC" w:rsidRPr="001E52F5">
              <w:rPr>
                <w:rFonts w:ascii="游ゴシック" w:eastAsia="游ゴシック" w:hAnsi="游ゴシック" w:cs="Times New Roman"/>
                <w:sz w:val="20"/>
                <w:szCs w:val="20"/>
              </w:rPr>
              <w:t xml:space="preserve">1年以上　</w:t>
            </w:r>
            <w:r w:rsidR="00670B59"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946075612"/>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4D15BC" w:rsidRPr="001E52F5">
              <w:rPr>
                <w:rFonts w:ascii="游ゴシック" w:eastAsia="游ゴシック" w:hAnsi="游ゴシック" w:cs="Times New Roman" w:hint="eastAsia"/>
                <w:sz w:val="20"/>
                <w:szCs w:val="20"/>
              </w:rPr>
              <w:t>継続的に</w:t>
            </w:r>
            <w:r w:rsidR="004D15BC" w:rsidRPr="001E52F5">
              <w:rPr>
                <w:rFonts w:ascii="游ゴシック" w:eastAsia="游ゴシック" w:hAnsi="游ゴシック"/>
                <w:sz w:val="20"/>
                <w:szCs w:val="20"/>
              </w:rPr>
              <w:t xml:space="preserve"> </w:t>
            </w:r>
          </w:p>
        </w:tc>
      </w:tr>
      <w:tr w:rsidR="0023559B" w:rsidRPr="00B71499" w14:paraId="0270FA0E" w14:textId="77777777" w:rsidTr="001E52F5">
        <w:trPr>
          <w:trHeight w:val="561"/>
        </w:trPr>
        <w:tc>
          <w:tcPr>
            <w:tcW w:w="1555" w:type="dxa"/>
            <w:vMerge/>
            <w:shd w:val="clear" w:color="auto" w:fill="D9D9D9" w:themeFill="background1" w:themeFillShade="D9"/>
          </w:tcPr>
          <w:p w14:paraId="692EA929" w14:textId="77777777" w:rsidR="0023559B" w:rsidRPr="001E52F5" w:rsidRDefault="0023559B" w:rsidP="00231980">
            <w:pPr>
              <w:jc w:val="center"/>
              <w:rPr>
                <w:rFonts w:ascii="游ゴシック" w:eastAsia="游ゴシック" w:hAnsi="游ゴシック"/>
                <w:sz w:val="20"/>
                <w:szCs w:val="20"/>
              </w:rPr>
            </w:pPr>
          </w:p>
        </w:tc>
        <w:tc>
          <w:tcPr>
            <w:tcW w:w="12332" w:type="dxa"/>
            <w:gridSpan w:val="4"/>
            <w:shd w:val="clear" w:color="auto" w:fill="auto"/>
          </w:tcPr>
          <w:p w14:paraId="63B4C340" w14:textId="33DF1C93" w:rsidR="004D15BC" w:rsidRPr="001E52F5" w:rsidRDefault="0002291C" w:rsidP="00231980">
            <w:pPr>
              <w:jc w:val="left"/>
              <w:rPr>
                <w:rFonts w:ascii="游ゴシック" w:eastAsia="游ゴシック" w:hAnsi="游ゴシック" w:cs="Times New Roman"/>
                <w:sz w:val="20"/>
                <w:szCs w:val="20"/>
              </w:rPr>
            </w:pPr>
            <w:sdt>
              <w:sdtPr>
                <w:rPr>
                  <w:rFonts w:ascii="游ゴシック" w:eastAsia="游ゴシック" w:hAnsi="游ゴシック" w:cs="Times New Roman" w:hint="eastAsia"/>
                  <w:sz w:val="20"/>
                  <w:szCs w:val="20"/>
                </w:rPr>
                <w:id w:val="-446227089"/>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670B59" w:rsidRPr="001E52F5">
              <w:rPr>
                <w:rFonts w:ascii="游ゴシック" w:eastAsia="游ゴシック" w:hAnsi="游ゴシック" w:cs="Times New Roman" w:hint="eastAsia"/>
                <w:sz w:val="20"/>
                <w:szCs w:val="20"/>
              </w:rPr>
              <w:t>特定の日付があればご記入ください。</w:t>
            </w:r>
          </w:p>
          <w:p w14:paraId="28B35281" w14:textId="77777777" w:rsidR="00220C98" w:rsidRPr="001E52F5" w:rsidRDefault="00220C98" w:rsidP="00231980">
            <w:pPr>
              <w:jc w:val="left"/>
              <w:rPr>
                <w:rFonts w:ascii="游ゴシック" w:eastAsia="游ゴシック" w:hAnsi="游ゴシック"/>
                <w:sz w:val="20"/>
                <w:szCs w:val="20"/>
              </w:rPr>
            </w:pPr>
          </w:p>
        </w:tc>
      </w:tr>
      <w:tr w:rsidR="0023559B" w:rsidRPr="00B71499" w14:paraId="5BEC59EF" w14:textId="77777777" w:rsidTr="001E52F5">
        <w:trPr>
          <w:trHeight w:val="1561"/>
        </w:trPr>
        <w:tc>
          <w:tcPr>
            <w:tcW w:w="1555" w:type="dxa"/>
            <w:shd w:val="clear" w:color="auto" w:fill="D9D9D9" w:themeFill="background1" w:themeFillShade="D9"/>
          </w:tcPr>
          <w:p w14:paraId="7B64283C" w14:textId="6648657C" w:rsidR="0023559B" w:rsidRPr="001E52F5" w:rsidRDefault="0023559B" w:rsidP="00670B59">
            <w:pPr>
              <w:jc w:val="center"/>
              <w:rPr>
                <w:rFonts w:ascii="游ゴシック" w:eastAsia="游ゴシック" w:hAnsi="游ゴシック"/>
                <w:sz w:val="20"/>
                <w:szCs w:val="20"/>
              </w:rPr>
            </w:pPr>
            <w:r w:rsidRPr="001E52F5">
              <w:rPr>
                <w:rFonts w:ascii="游ゴシック" w:eastAsia="游ゴシック" w:hAnsi="游ゴシック" w:cs="Times New Roman" w:hint="eastAsia"/>
                <w:sz w:val="20"/>
                <w:szCs w:val="20"/>
              </w:rPr>
              <w:lastRenderedPageBreak/>
              <w:t>交流方法</w:t>
            </w:r>
          </w:p>
        </w:tc>
        <w:tc>
          <w:tcPr>
            <w:tcW w:w="12332" w:type="dxa"/>
            <w:gridSpan w:val="4"/>
            <w:shd w:val="clear" w:color="auto" w:fill="auto"/>
          </w:tcPr>
          <w:p w14:paraId="62B1ACBE" w14:textId="37900F1C" w:rsidR="00CA52ED" w:rsidRPr="001E52F5" w:rsidRDefault="0002291C" w:rsidP="00231980">
            <w:pPr>
              <w:jc w:val="left"/>
              <w:rPr>
                <w:rFonts w:ascii="游ゴシック" w:eastAsia="游ゴシック" w:hAnsi="游ゴシック"/>
                <w:sz w:val="20"/>
                <w:szCs w:val="20"/>
              </w:rPr>
            </w:pPr>
            <w:sdt>
              <w:sdtPr>
                <w:rPr>
                  <w:rFonts w:ascii="游ゴシック" w:eastAsia="游ゴシック" w:hAnsi="游ゴシック" w:cs="Times New Roman" w:hint="eastAsia"/>
                  <w:sz w:val="20"/>
                  <w:szCs w:val="20"/>
                </w:rPr>
                <w:id w:val="706373293"/>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1257DA" w:rsidRPr="001E52F5">
              <w:rPr>
                <w:rFonts w:ascii="游ゴシック" w:eastAsia="游ゴシック" w:hAnsi="游ゴシック" w:cs="Times New Roman" w:hint="eastAsia"/>
                <w:sz w:val="20"/>
                <w:szCs w:val="20"/>
              </w:rPr>
              <w:t>手紙</w:t>
            </w:r>
            <w:r w:rsidR="00012D3B" w:rsidRPr="001E52F5">
              <w:rPr>
                <w:rFonts w:ascii="游ゴシック" w:eastAsia="游ゴシック" w:hAnsi="游ゴシック" w:cs="Times New Roman" w:hint="eastAsia"/>
                <w:sz w:val="20"/>
                <w:szCs w:val="20"/>
              </w:rPr>
              <w:t xml:space="preserve">　</w:t>
            </w:r>
            <w:r w:rsidR="00501779"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301457208"/>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1257DA" w:rsidRPr="001E52F5">
              <w:rPr>
                <w:rFonts w:ascii="游ゴシック" w:eastAsia="游ゴシック" w:hAnsi="游ゴシック" w:cs="Times New Roman" w:hint="eastAsia"/>
                <w:sz w:val="20"/>
                <w:szCs w:val="20"/>
              </w:rPr>
              <w:t>メール</w:t>
            </w:r>
            <w:r w:rsidR="00012D3B" w:rsidRPr="001E52F5">
              <w:rPr>
                <w:rFonts w:ascii="游ゴシック" w:eastAsia="游ゴシック" w:hAnsi="游ゴシック" w:cs="Times New Roman" w:hint="eastAsia"/>
                <w:sz w:val="20"/>
                <w:szCs w:val="20"/>
              </w:rPr>
              <w:t xml:space="preserve">　</w:t>
            </w:r>
            <w:r w:rsidR="00670B59"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346568151"/>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1257DA" w:rsidRPr="001E52F5">
              <w:rPr>
                <w:rFonts w:ascii="游ゴシック" w:eastAsia="游ゴシック" w:hAnsi="游ゴシック" w:cs="Times New Roman" w:hint="eastAsia"/>
                <w:sz w:val="20"/>
                <w:szCs w:val="20"/>
              </w:rPr>
              <w:t>ビデオ</w:t>
            </w:r>
            <w:r w:rsidR="00314882" w:rsidRPr="001E52F5">
              <w:rPr>
                <w:rFonts w:ascii="游ゴシック" w:eastAsia="游ゴシック" w:hAnsi="游ゴシック" w:cs="Times New Roman" w:hint="eastAsia"/>
                <w:sz w:val="20"/>
                <w:szCs w:val="20"/>
              </w:rPr>
              <w:t>レター</w:t>
            </w:r>
            <w:r w:rsidR="00012D3B" w:rsidRPr="001E52F5">
              <w:rPr>
                <w:rFonts w:ascii="游ゴシック" w:eastAsia="游ゴシック" w:hAnsi="游ゴシック" w:cs="Times New Roman" w:hint="eastAsia"/>
                <w:sz w:val="20"/>
                <w:szCs w:val="20"/>
              </w:rPr>
              <w:t xml:space="preserve">　</w:t>
            </w:r>
            <w:r w:rsidR="00670B59"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946818072"/>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D65524" w:rsidRPr="001E52F5">
              <w:rPr>
                <w:rFonts w:ascii="游ゴシック" w:eastAsia="游ゴシック" w:hAnsi="游ゴシック" w:cs="Times New Roman" w:hint="eastAsia"/>
                <w:sz w:val="20"/>
                <w:szCs w:val="20"/>
              </w:rPr>
              <w:t>オンライン交流</w:t>
            </w:r>
            <w:r w:rsidR="00670B59" w:rsidRPr="001E52F5">
              <w:rPr>
                <w:rFonts w:ascii="游ゴシック" w:eastAsia="游ゴシック" w:hAnsi="游ゴシック" w:cs="Times New Roman" w:hint="eastAsia"/>
                <w:sz w:val="20"/>
                <w:szCs w:val="20"/>
              </w:rPr>
              <w:t xml:space="preserve">　</w:t>
            </w:r>
            <w:r w:rsidR="00012D3B"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668589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1257DA" w:rsidRPr="001E52F5">
              <w:rPr>
                <w:rFonts w:ascii="游ゴシック" w:eastAsia="游ゴシック" w:hAnsi="游ゴシック" w:cs="Times New Roman" w:hint="eastAsia"/>
                <w:sz w:val="20"/>
                <w:szCs w:val="20"/>
              </w:rPr>
              <w:t>会議</w:t>
            </w:r>
            <w:r w:rsidR="00657FB8">
              <w:rPr>
                <w:rFonts w:ascii="游ゴシック" w:eastAsia="游ゴシック" w:hAnsi="游ゴシック" w:cs="Times New Roman" w:hint="eastAsia"/>
                <w:sz w:val="20"/>
                <w:szCs w:val="20"/>
              </w:rPr>
              <w:t xml:space="preserve">　</w:t>
            </w:r>
            <w:r w:rsidR="00501779" w:rsidRPr="001E52F5">
              <w:rPr>
                <w:rFonts w:ascii="游ゴシック" w:eastAsia="游ゴシック" w:hAnsi="游ゴシック" w:cs="Times New Roman" w:hint="eastAsia"/>
                <w:sz w:val="20"/>
                <w:szCs w:val="20"/>
              </w:rPr>
              <w:t xml:space="preserve">　</w:t>
            </w:r>
            <w:sdt>
              <w:sdtPr>
                <w:rPr>
                  <w:rFonts w:ascii="游ゴシック" w:eastAsia="游ゴシック" w:hAnsi="游ゴシック" w:cs="Times New Roman" w:hint="eastAsia"/>
                  <w:sz w:val="20"/>
                  <w:szCs w:val="20"/>
                </w:rPr>
                <w:id w:val="862259805"/>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1257DA" w:rsidRPr="001E52F5">
              <w:rPr>
                <w:rFonts w:ascii="游ゴシック" w:eastAsia="游ゴシック" w:hAnsi="游ゴシック" w:cs="Times New Roman" w:hint="eastAsia"/>
                <w:sz w:val="20"/>
                <w:szCs w:val="20"/>
              </w:rPr>
              <w:t>学校訪問</w:t>
            </w:r>
          </w:p>
          <w:p w14:paraId="553CDF45" w14:textId="36AA8A3B" w:rsidR="0023559B" w:rsidRPr="001E52F5" w:rsidRDefault="0002291C" w:rsidP="00231980">
            <w:pPr>
              <w:jc w:val="left"/>
              <w:rPr>
                <w:rFonts w:ascii="游ゴシック" w:eastAsia="游ゴシック" w:hAnsi="游ゴシック"/>
                <w:sz w:val="20"/>
                <w:szCs w:val="20"/>
              </w:rPr>
            </w:pPr>
            <w:sdt>
              <w:sdtPr>
                <w:rPr>
                  <w:rFonts w:ascii="游ゴシック" w:eastAsia="游ゴシック" w:hAnsi="游ゴシック" w:cs="Times New Roman" w:hint="eastAsia"/>
                  <w:sz w:val="20"/>
                  <w:szCs w:val="20"/>
                </w:rPr>
                <w:id w:val="884986602"/>
                <w14:checkbox>
                  <w14:checked w14:val="0"/>
                  <w14:checkedState w14:val="2612" w14:font="ＭＳ ゴシック"/>
                  <w14:uncheckedState w14:val="2610" w14:font="ＭＳ ゴシック"/>
                </w14:checkbox>
              </w:sdtPr>
              <w:sdtEndPr/>
              <w:sdtContent>
                <w:r w:rsidR="00012D3B" w:rsidRPr="001E52F5">
                  <w:rPr>
                    <w:rFonts w:ascii="ＭＳ ゴシック" w:eastAsia="ＭＳ ゴシック" w:hAnsi="ＭＳ ゴシック" w:cs="Times New Roman"/>
                    <w:sz w:val="20"/>
                    <w:szCs w:val="20"/>
                  </w:rPr>
                  <w:t>☐</w:t>
                </w:r>
              </w:sdtContent>
            </w:sdt>
            <w:r w:rsidR="001257DA" w:rsidRPr="001E52F5">
              <w:rPr>
                <w:rFonts w:ascii="游ゴシック" w:eastAsia="游ゴシック" w:hAnsi="游ゴシック" w:cs="Times New Roman" w:hint="eastAsia"/>
                <w:sz w:val="20"/>
                <w:szCs w:val="20"/>
              </w:rPr>
              <w:t>その他／具体的に</w:t>
            </w:r>
          </w:p>
          <w:tbl>
            <w:tblPr>
              <w:tblStyle w:val="a3"/>
              <w:tblW w:w="0" w:type="auto"/>
              <w:tblLayout w:type="fixed"/>
              <w:tblLook w:val="04A0" w:firstRow="1" w:lastRow="0" w:firstColumn="1" w:lastColumn="0" w:noHBand="0" w:noVBand="1"/>
            </w:tblPr>
            <w:tblGrid>
              <w:gridCol w:w="12106"/>
            </w:tblGrid>
            <w:tr w:rsidR="000F1BD2" w14:paraId="6C6D2BD4" w14:textId="77777777" w:rsidTr="000F1BD2">
              <w:tc>
                <w:tcPr>
                  <w:tcW w:w="12106" w:type="dxa"/>
                </w:tcPr>
                <w:p w14:paraId="4A208DD8" w14:textId="77777777" w:rsidR="000F1BD2" w:rsidRDefault="000F1BD2" w:rsidP="00231980">
                  <w:pPr>
                    <w:jc w:val="left"/>
                    <w:rPr>
                      <w:rFonts w:ascii="游ゴシック" w:eastAsia="游ゴシック" w:hAnsi="游ゴシック"/>
                      <w:b/>
                      <w:sz w:val="20"/>
                      <w:szCs w:val="20"/>
                    </w:rPr>
                  </w:pPr>
                </w:p>
                <w:p w14:paraId="5D6AFCB2" w14:textId="77777777" w:rsidR="000F1BD2" w:rsidRDefault="000F1BD2" w:rsidP="00231980">
                  <w:pPr>
                    <w:jc w:val="left"/>
                    <w:rPr>
                      <w:rFonts w:ascii="游ゴシック" w:eastAsia="游ゴシック" w:hAnsi="游ゴシック"/>
                      <w:b/>
                      <w:sz w:val="20"/>
                      <w:szCs w:val="20"/>
                    </w:rPr>
                  </w:pPr>
                </w:p>
              </w:tc>
            </w:tr>
          </w:tbl>
          <w:p w14:paraId="30698A53" w14:textId="77777777" w:rsidR="0023559B" w:rsidRPr="001E52F5" w:rsidRDefault="0023559B" w:rsidP="00231980">
            <w:pPr>
              <w:jc w:val="left"/>
              <w:rPr>
                <w:rFonts w:ascii="游ゴシック" w:eastAsia="游ゴシック" w:hAnsi="游ゴシック"/>
                <w:sz w:val="20"/>
                <w:szCs w:val="20"/>
              </w:rPr>
            </w:pPr>
          </w:p>
        </w:tc>
      </w:tr>
      <w:tr w:rsidR="00EB00BD" w:rsidRPr="00B71499" w14:paraId="5D20EB23" w14:textId="77777777" w:rsidTr="001E52F5">
        <w:trPr>
          <w:trHeight w:val="768"/>
        </w:trPr>
        <w:tc>
          <w:tcPr>
            <w:tcW w:w="1555" w:type="dxa"/>
            <w:shd w:val="clear" w:color="auto" w:fill="D9D9D9" w:themeFill="background1" w:themeFillShade="D9"/>
          </w:tcPr>
          <w:p w14:paraId="60FA85D2" w14:textId="77777777" w:rsidR="000F1BD2" w:rsidRDefault="00EB00BD" w:rsidP="00231980">
            <w:pPr>
              <w:jc w:val="center"/>
              <w:rPr>
                <w:rFonts w:ascii="游ゴシック" w:eastAsia="游ゴシック" w:hAnsi="游ゴシック" w:cs="Times New Roman"/>
                <w:sz w:val="20"/>
                <w:szCs w:val="20"/>
              </w:rPr>
            </w:pPr>
            <w:r w:rsidRPr="001E52F5">
              <w:rPr>
                <w:rFonts w:ascii="游ゴシック" w:eastAsia="游ゴシック" w:hAnsi="游ゴシック" w:cs="Times New Roman"/>
                <w:sz w:val="20"/>
                <w:szCs w:val="20"/>
              </w:rPr>
              <w:t>1</w:t>
            </w:r>
            <w:r w:rsidR="00670B59" w:rsidRPr="001E52F5">
              <w:rPr>
                <w:rFonts w:ascii="游ゴシック" w:eastAsia="游ゴシック" w:hAnsi="游ゴシック" w:cs="Times New Roman" w:hint="eastAsia"/>
                <w:sz w:val="20"/>
                <w:szCs w:val="20"/>
              </w:rPr>
              <w:t>回の交流</w:t>
            </w:r>
          </w:p>
          <w:p w14:paraId="46682DA7" w14:textId="24F83448" w:rsidR="00EB00BD" w:rsidRPr="001E52F5" w:rsidRDefault="00670B59" w:rsidP="00231980">
            <w:pPr>
              <w:jc w:val="center"/>
              <w:rPr>
                <w:rFonts w:ascii="游ゴシック" w:eastAsia="游ゴシック" w:hAnsi="游ゴシック"/>
                <w:sz w:val="20"/>
                <w:szCs w:val="20"/>
              </w:rPr>
            </w:pPr>
            <w:r w:rsidRPr="001E52F5">
              <w:rPr>
                <w:rFonts w:ascii="游ゴシック" w:eastAsia="游ゴシック" w:hAnsi="游ゴシック" w:cs="Times New Roman" w:hint="eastAsia"/>
                <w:sz w:val="20"/>
                <w:szCs w:val="20"/>
              </w:rPr>
              <w:t>時間</w:t>
            </w:r>
          </w:p>
        </w:tc>
        <w:tc>
          <w:tcPr>
            <w:tcW w:w="12332" w:type="dxa"/>
            <w:gridSpan w:val="4"/>
            <w:shd w:val="clear" w:color="auto" w:fill="auto"/>
          </w:tcPr>
          <w:p w14:paraId="25AC46B2" w14:textId="77777777" w:rsidR="00EB00BD" w:rsidRPr="001E52F5" w:rsidRDefault="00EB00BD" w:rsidP="00231980">
            <w:pPr>
              <w:jc w:val="left"/>
              <w:rPr>
                <w:rFonts w:ascii="游ゴシック" w:eastAsia="游ゴシック" w:hAnsi="游ゴシック"/>
                <w:sz w:val="20"/>
                <w:szCs w:val="20"/>
              </w:rPr>
            </w:pPr>
          </w:p>
        </w:tc>
      </w:tr>
      <w:tr w:rsidR="0023559B" w:rsidRPr="00B71499" w14:paraId="5F2C6120" w14:textId="77777777" w:rsidTr="001E52F5">
        <w:trPr>
          <w:trHeight w:val="3516"/>
        </w:trPr>
        <w:tc>
          <w:tcPr>
            <w:tcW w:w="1555" w:type="dxa"/>
            <w:shd w:val="clear" w:color="auto" w:fill="D9D9D9" w:themeFill="background1" w:themeFillShade="D9"/>
          </w:tcPr>
          <w:p w14:paraId="5D1D1C16" w14:textId="77777777" w:rsidR="000F1BD2" w:rsidRDefault="004D15BC" w:rsidP="000F1BD2">
            <w:pPr>
              <w:jc w:val="left"/>
              <w:rPr>
                <w:rFonts w:ascii="游ゴシック" w:eastAsia="游ゴシック" w:hAnsi="游ゴシック" w:cs="Times New Roman"/>
                <w:sz w:val="20"/>
                <w:szCs w:val="20"/>
              </w:rPr>
            </w:pPr>
            <w:r w:rsidRPr="001E52F5">
              <w:rPr>
                <w:rFonts w:ascii="游ゴシック" w:eastAsia="游ゴシック" w:hAnsi="游ゴシック" w:cs="Times New Roman" w:hint="eastAsia"/>
                <w:sz w:val="20"/>
                <w:szCs w:val="20"/>
              </w:rPr>
              <w:t>交流内容の詳細について</w:t>
            </w:r>
          </w:p>
          <w:p w14:paraId="62150ED3" w14:textId="6A1C5CB3" w:rsidR="0023559B" w:rsidRPr="001E52F5" w:rsidRDefault="004D15BC" w:rsidP="001E52F5">
            <w:pPr>
              <w:jc w:val="left"/>
              <w:rPr>
                <w:rFonts w:ascii="游ゴシック" w:eastAsia="游ゴシック" w:hAnsi="游ゴシック"/>
                <w:sz w:val="20"/>
                <w:szCs w:val="20"/>
              </w:rPr>
            </w:pPr>
            <w:r w:rsidRPr="001E52F5">
              <w:rPr>
                <w:rFonts w:ascii="游ゴシック" w:eastAsia="游ゴシック" w:hAnsi="游ゴシック" w:cs="Times New Roman" w:hint="eastAsia"/>
                <w:sz w:val="20"/>
                <w:szCs w:val="20"/>
              </w:rPr>
              <w:t>ご記入</w:t>
            </w:r>
            <w:r w:rsidR="00670B59" w:rsidRPr="001E52F5">
              <w:rPr>
                <w:rFonts w:ascii="游ゴシック" w:eastAsia="游ゴシック" w:hAnsi="游ゴシック" w:cs="Times New Roman" w:hint="eastAsia"/>
                <w:sz w:val="20"/>
                <w:szCs w:val="20"/>
              </w:rPr>
              <w:t>ください。</w:t>
            </w:r>
          </w:p>
        </w:tc>
        <w:tc>
          <w:tcPr>
            <w:tcW w:w="12332" w:type="dxa"/>
            <w:gridSpan w:val="4"/>
            <w:shd w:val="clear" w:color="auto" w:fill="auto"/>
          </w:tcPr>
          <w:p w14:paraId="5CE6A0C6" w14:textId="77777777" w:rsidR="00220C98" w:rsidRPr="001E52F5" w:rsidRDefault="00EB00BD" w:rsidP="00231980">
            <w:pPr>
              <w:spacing w:line="0" w:lineRule="atLeast"/>
              <w:jc w:val="left"/>
              <w:rPr>
                <w:rFonts w:ascii="游ゴシック" w:eastAsia="游ゴシック" w:hAnsi="游ゴシック" w:cs="メイリオ"/>
                <w:sz w:val="20"/>
                <w:szCs w:val="20"/>
              </w:rPr>
            </w:pPr>
            <w:r w:rsidRPr="001E52F5">
              <w:rPr>
                <w:rFonts w:ascii="游ゴシック" w:eastAsia="游ゴシック" w:hAnsi="游ゴシック" w:cs="メイリオ" w:hint="eastAsia"/>
                <w:sz w:val="20"/>
                <w:szCs w:val="20"/>
              </w:rPr>
              <w:t>どのような交流方法を用いてどのよう交流内容を希望するか等の交流の詳細やその他ご希望されることをご記入ください。</w:t>
            </w:r>
          </w:p>
          <w:p w14:paraId="16B2A9E5" w14:textId="77777777" w:rsidR="00220C98" w:rsidRPr="001E52F5" w:rsidRDefault="00220C98" w:rsidP="00231980">
            <w:pPr>
              <w:jc w:val="left"/>
              <w:rPr>
                <w:rFonts w:ascii="游ゴシック" w:eastAsia="游ゴシック" w:hAnsi="游ゴシック"/>
                <w:b/>
                <w:sz w:val="20"/>
                <w:szCs w:val="20"/>
              </w:rPr>
            </w:pPr>
          </w:p>
        </w:tc>
      </w:tr>
    </w:tbl>
    <w:p w14:paraId="4496E589" w14:textId="77777777" w:rsidR="00E5417A" w:rsidRPr="00430B63" w:rsidRDefault="00E5417A" w:rsidP="006D7F5B">
      <w:pPr>
        <w:jc w:val="center"/>
        <w:rPr>
          <w:rFonts w:ascii="游ゴシック" w:eastAsia="游ゴシック" w:hAnsi="游ゴシック" w:cs="Times New Roman"/>
          <w:szCs w:val="21"/>
        </w:rPr>
      </w:pPr>
    </w:p>
    <w:sectPr w:rsidR="00E5417A" w:rsidRPr="00430B63" w:rsidSect="001E52F5">
      <w:footerReference w:type="default" r:id="rId8"/>
      <w:headerReference w:type="first" r:id="rId9"/>
      <w:pgSz w:w="16838" w:h="11906" w:orient="landscape"/>
      <w:pgMar w:top="1080" w:right="1440" w:bottom="1080"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DAC0" w14:textId="77777777" w:rsidR="004D297D" w:rsidRDefault="004D297D" w:rsidP="004845E3">
      <w:r>
        <w:separator/>
      </w:r>
    </w:p>
  </w:endnote>
  <w:endnote w:type="continuationSeparator" w:id="0">
    <w:p w14:paraId="09FBD096" w14:textId="77777777" w:rsidR="004D297D" w:rsidRDefault="004D297D" w:rsidP="004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E507" w14:textId="77777777" w:rsidR="00501779" w:rsidRDefault="00501779">
    <w:pPr>
      <w:pStyle w:val="ad"/>
      <w:jc w:val="center"/>
    </w:pPr>
    <w:r>
      <w:fldChar w:fldCharType="begin"/>
    </w:r>
    <w:r>
      <w:instrText>PAGE   \* MERGEFORMAT</w:instrText>
    </w:r>
    <w:r>
      <w:fldChar w:fldCharType="separate"/>
    </w:r>
    <w:r w:rsidR="00526939" w:rsidRPr="00526939">
      <w:rPr>
        <w:noProof/>
        <w:lang w:val="ja-JP"/>
      </w:rPr>
      <w:t>1</w:t>
    </w:r>
    <w:r>
      <w:fldChar w:fldCharType="end"/>
    </w:r>
  </w:p>
  <w:p w14:paraId="4149F8D0" w14:textId="77777777" w:rsidR="00501779" w:rsidRDefault="005017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7863" w14:textId="77777777" w:rsidR="004D297D" w:rsidRDefault="004D297D" w:rsidP="004845E3">
      <w:r>
        <w:separator/>
      </w:r>
    </w:p>
  </w:footnote>
  <w:footnote w:type="continuationSeparator" w:id="0">
    <w:p w14:paraId="442A8C1E" w14:textId="77777777" w:rsidR="004D297D" w:rsidRDefault="004D297D" w:rsidP="0048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3E8F" w14:textId="61ADCB0B" w:rsidR="00D75CAF" w:rsidRPr="001E52F5" w:rsidRDefault="00D75CAF" w:rsidP="001E52F5">
    <w:pPr>
      <w:jc w:val="left"/>
      <w:rPr>
        <w:rFonts w:ascii="游ゴシック" w:eastAsia="游ゴシック" w:hAnsi="游ゴシック" w:cs="Times New Roman"/>
        <w:b/>
        <w:sz w:val="28"/>
        <w:szCs w:val="28"/>
        <w:bdr w:val="single" w:sz="4" w:space="0" w:color="auto"/>
      </w:rPr>
    </w:pPr>
    <w:r>
      <w:rPr>
        <w:rFonts w:ascii="游ゴシック" w:eastAsia="游ゴシック" w:hAnsi="游ゴシック" w:cs="Times New Roman" w:hint="eastAsia"/>
        <w:b/>
        <w:sz w:val="28"/>
        <w:szCs w:val="28"/>
        <w:bdr w:val="single" w:sz="4" w:space="0" w:color="auto"/>
      </w:rPr>
      <w:t>国内交流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03AE"/>
    <w:multiLevelType w:val="hybridMultilevel"/>
    <w:tmpl w:val="AD2C0D5E"/>
    <w:lvl w:ilvl="0" w:tplc="CA2A3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34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5B"/>
    <w:rsid w:val="00012D3B"/>
    <w:rsid w:val="00021AE8"/>
    <w:rsid w:val="0002291C"/>
    <w:rsid w:val="000301AC"/>
    <w:rsid w:val="0003755B"/>
    <w:rsid w:val="00041CE3"/>
    <w:rsid w:val="00065B92"/>
    <w:rsid w:val="000977C9"/>
    <w:rsid w:val="000A069D"/>
    <w:rsid w:val="000C1ADD"/>
    <w:rsid w:val="000F1BD2"/>
    <w:rsid w:val="00100F7F"/>
    <w:rsid w:val="00111AE3"/>
    <w:rsid w:val="001211F9"/>
    <w:rsid w:val="001257DA"/>
    <w:rsid w:val="00125ECB"/>
    <w:rsid w:val="00127EDD"/>
    <w:rsid w:val="00141094"/>
    <w:rsid w:val="00171F14"/>
    <w:rsid w:val="00181C22"/>
    <w:rsid w:val="001A141B"/>
    <w:rsid w:val="001A6869"/>
    <w:rsid w:val="001B414C"/>
    <w:rsid w:val="001B724F"/>
    <w:rsid w:val="001E52F5"/>
    <w:rsid w:val="001E537F"/>
    <w:rsid w:val="001E7BBD"/>
    <w:rsid w:val="001F11A4"/>
    <w:rsid w:val="00220C98"/>
    <w:rsid w:val="00223CEE"/>
    <w:rsid w:val="00231980"/>
    <w:rsid w:val="0023353C"/>
    <w:rsid w:val="0023559B"/>
    <w:rsid w:val="00246ED6"/>
    <w:rsid w:val="002545C1"/>
    <w:rsid w:val="0028215E"/>
    <w:rsid w:val="002D070A"/>
    <w:rsid w:val="002D46C5"/>
    <w:rsid w:val="002E3360"/>
    <w:rsid w:val="002F09C7"/>
    <w:rsid w:val="00305462"/>
    <w:rsid w:val="00306950"/>
    <w:rsid w:val="00314882"/>
    <w:rsid w:val="003334D8"/>
    <w:rsid w:val="003605D6"/>
    <w:rsid w:val="003B3684"/>
    <w:rsid w:val="003C0780"/>
    <w:rsid w:val="003D266F"/>
    <w:rsid w:val="003D4B6F"/>
    <w:rsid w:val="003D6B71"/>
    <w:rsid w:val="00430B63"/>
    <w:rsid w:val="004845E3"/>
    <w:rsid w:val="004915C7"/>
    <w:rsid w:val="004A2C20"/>
    <w:rsid w:val="004A5C65"/>
    <w:rsid w:val="004C3ED8"/>
    <w:rsid w:val="004D15BC"/>
    <w:rsid w:val="004D297D"/>
    <w:rsid w:val="004E2A93"/>
    <w:rsid w:val="00501779"/>
    <w:rsid w:val="005140CA"/>
    <w:rsid w:val="00526939"/>
    <w:rsid w:val="00546E9E"/>
    <w:rsid w:val="00555F99"/>
    <w:rsid w:val="00581052"/>
    <w:rsid w:val="00583637"/>
    <w:rsid w:val="00587646"/>
    <w:rsid w:val="00594528"/>
    <w:rsid w:val="005B2606"/>
    <w:rsid w:val="005E44F9"/>
    <w:rsid w:val="00614586"/>
    <w:rsid w:val="006171B3"/>
    <w:rsid w:val="00636B6E"/>
    <w:rsid w:val="006376F1"/>
    <w:rsid w:val="00657FB8"/>
    <w:rsid w:val="00670B59"/>
    <w:rsid w:val="006C5733"/>
    <w:rsid w:val="006D7F5B"/>
    <w:rsid w:val="006E2DEE"/>
    <w:rsid w:val="006F0A22"/>
    <w:rsid w:val="00752809"/>
    <w:rsid w:val="00783810"/>
    <w:rsid w:val="00797C76"/>
    <w:rsid w:val="007D2B10"/>
    <w:rsid w:val="008B47D8"/>
    <w:rsid w:val="008C6F91"/>
    <w:rsid w:val="009012C0"/>
    <w:rsid w:val="00906A30"/>
    <w:rsid w:val="009118FC"/>
    <w:rsid w:val="00912401"/>
    <w:rsid w:val="0091372A"/>
    <w:rsid w:val="00922B1A"/>
    <w:rsid w:val="00941782"/>
    <w:rsid w:val="00975F78"/>
    <w:rsid w:val="0099460D"/>
    <w:rsid w:val="0099587E"/>
    <w:rsid w:val="009976AC"/>
    <w:rsid w:val="00A13071"/>
    <w:rsid w:val="00A4505E"/>
    <w:rsid w:val="00A52624"/>
    <w:rsid w:val="00A955D3"/>
    <w:rsid w:val="00AC1F61"/>
    <w:rsid w:val="00B247E4"/>
    <w:rsid w:val="00B315AA"/>
    <w:rsid w:val="00B43946"/>
    <w:rsid w:val="00B4518D"/>
    <w:rsid w:val="00B5137B"/>
    <w:rsid w:val="00B558E3"/>
    <w:rsid w:val="00B71499"/>
    <w:rsid w:val="00B8172F"/>
    <w:rsid w:val="00BC18A5"/>
    <w:rsid w:val="00BE0971"/>
    <w:rsid w:val="00BF096B"/>
    <w:rsid w:val="00BF325A"/>
    <w:rsid w:val="00C01DB1"/>
    <w:rsid w:val="00C56039"/>
    <w:rsid w:val="00C81387"/>
    <w:rsid w:val="00C87751"/>
    <w:rsid w:val="00CA52ED"/>
    <w:rsid w:val="00CF620A"/>
    <w:rsid w:val="00D00CC8"/>
    <w:rsid w:val="00D14675"/>
    <w:rsid w:val="00D65524"/>
    <w:rsid w:val="00D75542"/>
    <w:rsid w:val="00D75CAF"/>
    <w:rsid w:val="00D7742F"/>
    <w:rsid w:val="00D95103"/>
    <w:rsid w:val="00E5417A"/>
    <w:rsid w:val="00EB00BD"/>
    <w:rsid w:val="00EB415B"/>
    <w:rsid w:val="00EE09D0"/>
    <w:rsid w:val="00F00D7C"/>
    <w:rsid w:val="00F41589"/>
    <w:rsid w:val="00F616DA"/>
    <w:rsid w:val="00F765B2"/>
    <w:rsid w:val="00FA3833"/>
    <w:rsid w:val="00FC51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EADF7"/>
  <w15:docId w15:val="{FFBB0F1F-0345-43BC-A1A4-3BA1F155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636B6E"/>
    <w:rPr>
      <w:sz w:val="18"/>
      <w:szCs w:val="18"/>
    </w:rPr>
  </w:style>
  <w:style w:type="paragraph" w:styleId="a5">
    <w:name w:val="annotation text"/>
    <w:basedOn w:val="a"/>
    <w:link w:val="a6"/>
    <w:uiPriority w:val="99"/>
    <w:unhideWhenUsed/>
    <w:rsid w:val="00636B6E"/>
    <w:pPr>
      <w:jc w:val="left"/>
    </w:pPr>
  </w:style>
  <w:style w:type="character" w:customStyle="1" w:styleId="a6">
    <w:name w:val="コメント文字列 (文字)"/>
    <w:basedOn w:val="a0"/>
    <w:link w:val="a5"/>
    <w:uiPriority w:val="99"/>
    <w:rsid w:val="00636B6E"/>
  </w:style>
  <w:style w:type="paragraph" w:styleId="a7">
    <w:name w:val="annotation subject"/>
    <w:basedOn w:val="a5"/>
    <w:next w:val="a5"/>
    <w:link w:val="a8"/>
    <w:uiPriority w:val="99"/>
    <w:semiHidden/>
    <w:unhideWhenUsed/>
    <w:rsid w:val="00636B6E"/>
    <w:rPr>
      <w:b/>
      <w:bCs/>
    </w:rPr>
  </w:style>
  <w:style w:type="character" w:customStyle="1" w:styleId="a8">
    <w:name w:val="コメント内容 (文字)"/>
    <w:link w:val="a7"/>
    <w:uiPriority w:val="99"/>
    <w:semiHidden/>
    <w:rsid w:val="00636B6E"/>
    <w:rPr>
      <w:b/>
      <w:bCs/>
    </w:rPr>
  </w:style>
  <w:style w:type="paragraph" w:styleId="a9">
    <w:name w:val="Balloon Text"/>
    <w:basedOn w:val="a"/>
    <w:link w:val="aa"/>
    <w:uiPriority w:val="99"/>
    <w:semiHidden/>
    <w:unhideWhenUsed/>
    <w:rsid w:val="00636B6E"/>
    <w:rPr>
      <w:rFonts w:ascii="Arial" w:eastAsia="ＭＳ ゴシック" w:hAnsi="Arial" w:cs="Angsana New"/>
      <w:sz w:val="18"/>
      <w:szCs w:val="18"/>
    </w:rPr>
  </w:style>
  <w:style w:type="character" w:customStyle="1" w:styleId="aa">
    <w:name w:val="吹き出し (文字)"/>
    <w:link w:val="a9"/>
    <w:uiPriority w:val="99"/>
    <w:semiHidden/>
    <w:rsid w:val="00636B6E"/>
    <w:rPr>
      <w:rFonts w:ascii="Arial" w:eastAsia="ＭＳ ゴシック" w:hAnsi="Arial" w:cs="Angsana New"/>
      <w:sz w:val="18"/>
      <w:szCs w:val="18"/>
    </w:rPr>
  </w:style>
  <w:style w:type="paragraph" w:styleId="ab">
    <w:name w:val="header"/>
    <w:basedOn w:val="a"/>
    <w:link w:val="ac"/>
    <w:uiPriority w:val="99"/>
    <w:unhideWhenUsed/>
    <w:rsid w:val="004845E3"/>
    <w:pPr>
      <w:tabs>
        <w:tab w:val="center" w:pos="4252"/>
        <w:tab w:val="right" w:pos="8504"/>
      </w:tabs>
      <w:snapToGrid w:val="0"/>
    </w:pPr>
  </w:style>
  <w:style w:type="character" w:customStyle="1" w:styleId="ac">
    <w:name w:val="ヘッダー (文字)"/>
    <w:basedOn w:val="a0"/>
    <w:link w:val="ab"/>
    <w:uiPriority w:val="99"/>
    <w:rsid w:val="004845E3"/>
  </w:style>
  <w:style w:type="paragraph" w:styleId="ad">
    <w:name w:val="footer"/>
    <w:basedOn w:val="a"/>
    <w:link w:val="ae"/>
    <w:uiPriority w:val="99"/>
    <w:unhideWhenUsed/>
    <w:rsid w:val="004845E3"/>
    <w:pPr>
      <w:tabs>
        <w:tab w:val="center" w:pos="4252"/>
        <w:tab w:val="right" w:pos="8504"/>
      </w:tabs>
      <w:snapToGrid w:val="0"/>
    </w:pPr>
  </w:style>
  <w:style w:type="character" w:customStyle="1" w:styleId="ae">
    <w:name w:val="フッター (文字)"/>
    <w:basedOn w:val="a0"/>
    <w:link w:val="ad"/>
    <w:uiPriority w:val="99"/>
    <w:rsid w:val="004845E3"/>
  </w:style>
  <w:style w:type="character" w:styleId="af">
    <w:name w:val="Placeholder Text"/>
    <w:uiPriority w:val="99"/>
    <w:semiHidden/>
    <w:rsid w:val="000A069D"/>
    <w:rPr>
      <w:color w:val="808080"/>
    </w:rPr>
  </w:style>
  <w:style w:type="paragraph" w:styleId="af0">
    <w:name w:val="Revision"/>
    <w:hidden/>
    <w:uiPriority w:val="99"/>
    <w:semiHidden/>
    <w:rsid w:val="001B414C"/>
    <w:rPr>
      <w:kern w:val="2"/>
      <w:sz w:val="21"/>
      <w:szCs w:val="22"/>
    </w:rPr>
  </w:style>
  <w:style w:type="character" w:styleId="af1">
    <w:name w:val="Hyperlink"/>
    <w:basedOn w:val="a0"/>
    <w:uiPriority w:val="99"/>
    <w:unhideWhenUsed/>
    <w:rsid w:val="00D7742F"/>
    <w:rPr>
      <w:color w:val="0563C1" w:themeColor="hyperlink"/>
      <w:u w:val="single"/>
    </w:rPr>
  </w:style>
  <w:style w:type="character" w:styleId="af2">
    <w:name w:val="Unresolved Mention"/>
    <w:basedOn w:val="a0"/>
    <w:uiPriority w:val="99"/>
    <w:semiHidden/>
    <w:unhideWhenUsed/>
    <w:rsid w:val="00D7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7303">
      <w:bodyDiv w:val="1"/>
      <w:marLeft w:val="0"/>
      <w:marRight w:val="0"/>
      <w:marTop w:val="0"/>
      <w:marBottom w:val="0"/>
      <w:divBdr>
        <w:top w:val="none" w:sz="0" w:space="0" w:color="auto"/>
        <w:left w:val="none" w:sz="0" w:space="0" w:color="auto"/>
        <w:bottom w:val="none" w:sz="0" w:space="0" w:color="auto"/>
        <w:right w:val="none" w:sz="0" w:space="0" w:color="auto"/>
      </w:divBdr>
    </w:div>
    <w:div w:id="1955285455">
      <w:bodyDiv w:val="1"/>
      <w:marLeft w:val="0"/>
      <w:marRight w:val="0"/>
      <w:marTop w:val="0"/>
      <w:marBottom w:val="0"/>
      <w:divBdr>
        <w:top w:val="none" w:sz="0" w:space="0" w:color="auto"/>
        <w:left w:val="none" w:sz="0" w:space="0" w:color="auto"/>
        <w:bottom w:val="none" w:sz="0" w:space="0" w:color="auto"/>
        <w:right w:val="none" w:sz="0" w:space="0" w:color="auto"/>
      </w:divBdr>
    </w:div>
    <w:div w:id="2079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F6BA-AD3B-48D1-9AF1-36BB8E5E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dc:creator>
  <cp:keywords/>
  <dc:description/>
  <cp:lastModifiedBy>ACCU事務局</cp:lastModifiedBy>
  <cp:revision>37</cp:revision>
  <dcterms:created xsi:type="dcterms:W3CDTF">2023-09-19T05:55:00Z</dcterms:created>
  <dcterms:modified xsi:type="dcterms:W3CDTF">2023-09-29T06:15:00Z</dcterms:modified>
</cp:coreProperties>
</file>