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680" w:rsidRPr="00007E61" w:rsidRDefault="00E00D2C">
      <w:pPr>
        <w:rPr>
          <w:rFonts w:ascii="AR P丸ゴシック体M" w:eastAsia="AR P丸ゴシック体M" w:hAnsi="AR P丸ゴシック体M"/>
          <w:b/>
          <w:sz w:val="24"/>
          <w:szCs w:val="24"/>
        </w:rPr>
      </w:pPr>
      <w:r w:rsidRPr="00007E61">
        <w:rPr>
          <w:rFonts w:ascii="AR P丸ゴシック体M" w:eastAsia="AR P丸ゴシック体M" w:hAnsi="AR P丸ゴシック体M" w:hint="eastAsia"/>
          <w:b/>
          <w:sz w:val="24"/>
          <w:szCs w:val="24"/>
        </w:rPr>
        <w:t xml:space="preserve">「南小の自然を守ろう！～環境ビオトープ委員会の活動から～」　</w:t>
      </w:r>
    </w:p>
    <w:p w:rsidR="00E00D2C" w:rsidRPr="00E00D2C" w:rsidRDefault="00E00D2C" w:rsidP="00E00D2C">
      <w:pPr>
        <w:pStyle w:val="a3"/>
        <w:numPr>
          <w:ilvl w:val="0"/>
          <w:numId w:val="1"/>
        </w:numPr>
        <w:ind w:leftChars="0"/>
        <w:rPr>
          <w:rFonts w:ascii="AR P丸ゴシック体M" w:eastAsia="AR P丸ゴシック体M" w:hAnsi="AR P丸ゴシック体M"/>
        </w:rPr>
      </w:pPr>
      <w:r w:rsidRPr="00E00D2C">
        <w:rPr>
          <w:rFonts w:ascii="AR P丸ゴシック体M" w:eastAsia="AR P丸ゴシック体M" w:hAnsi="AR P丸ゴシック体M" w:hint="eastAsia"/>
        </w:rPr>
        <w:t>ねらい</w:t>
      </w:r>
    </w:p>
    <w:p w:rsidR="00E00D2C" w:rsidRDefault="00FC0AA6" w:rsidP="00FC0AA6">
      <w:pPr>
        <w:ind w:left="360"/>
        <w:rPr>
          <w:rFonts w:ascii="AR P丸ゴシック体M" w:eastAsia="AR P丸ゴシック体M" w:hAnsi="AR P丸ゴシック体M"/>
        </w:rPr>
      </w:pPr>
      <w:r>
        <w:rPr>
          <w:rFonts w:ascii="AR P丸ゴシック体M" w:eastAsia="AR P丸ゴシック体M" w:hAnsi="AR P丸ゴシック体M" w:hint="eastAsia"/>
        </w:rPr>
        <w:t>南小学校の身の回りにあるビオトープなどの自然環境を守り、育てる活動を通して、植物を大切にする心やゴミのない</w:t>
      </w:r>
      <w:r w:rsidR="005A5DD2">
        <w:rPr>
          <w:rFonts w:ascii="AR P丸ゴシック体M" w:eastAsia="AR P丸ゴシック体M" w:hAnsi="AR P丸ゴシック体M" w:hint="eastAsia"/>
        </w:rPr>
        <w:t>きれいな</w:t>
      </w:r>
      <w:r>
        <w:rPr>
          <w:rFonts w:ascii="AR P丸ゴシック体M" w:eastAsia="AR P丸ゴシック体M" w:hAnsi="AR P丸ゴシック体M" w:hint="eastAsia"/>
        </w:rPr>
        <w:t>環境</w:t>
      </w:r>
      <w:r w:rsidR="005A5DD2">
        <w:rPr>
          <w:rFonts w:ascii="AR P丸ゴシック体M" w:eastAsia="AR P丸ゴシック体M" w:hAnsi="AR P丸ゴシック体M" w:hint="eastAsia"/>
        </w:rPr>
        <w:t>を大切にする心を育て、守り続ける姿勢を育てる。</w:t>
      </w:r>
      <w:r w:rsidR="00C719D2">
        <w:rPr>
          <w:rFonts w:ascii="AR P丸ゴシック体M" w:eastAsia="AR P丸ゴシック体M" w:hAnsi="AR P丸ゴシック体M" w:hint="eastAsia"/>
        </w:rPr>
        <w:t>ユネスコスクールの視点から、SDGｓの取り組みにつなげ、地球を守っていこうという意識を持つ。</w:t>
      </w:r>
    </w:p>
    <w:p w:rsidR="00E00D2C" w:rsidRPr="00E00D2C" w:rsidRDefault="00E00D2C" w:rsidP="00E00D2C">
      <w:pPr>
        <w:pStyle w:val="a3"/>
        <w:numPr>
          <w:ilvl w:val="0"/>
          <w:numId w:val="1"/>
        </w:numPr>
        <w:ind w:leftChars="0"/>
        <w:rPr>
          <w:rFonts w:ascii="AR P丸ゴシック体M" w:eastAsia="AR P丸ゴシック体M" w:hAnsi="AR P丸ゴシック体M"/>
        </w:rPr>
      </w:pPr>
      <w:r w:rsidRPr="00E00D2C">
        <w:rPr>
          <w:rFonts w:ascii="AR P丸ゴシック体M" w:eastAsia="AR P丸ゴシック体M" w:hAnsi="AR P丸ゴシック体M" w:hint="eastAsia"/>
        </w:rPr>
        <w:t>活動内容</w:t>
      </w:r>
    </w:p>
    <w:p w:rsidR="005A5DD2" w:rsidRPr="005A5DD2" w:rsidRDefault="005A5DD2" w:rsidP="005A5DD2">
      <w:pPr>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w:t>
      </w:r>
      <w:r w:rsidRPr="005A5DD2">
        <w:rPr>
          <w:rFonts w:ascii="AR P丸ゴシック体M" w:eastAsia="AR P丸ゴシック体M" w:hAnsi="AR P丸ゴシック体M" w:hint="eastAsia"/>
        </w:rPr>
        <w:t>グリーンアドベンチャー　　・　クリーン大作戦　　　・　花壇作り（春・秋）</w:t>
      </w:r>
    </w:p>
    <w:p w:rsidR="00E00D2C" w:rsidRPr="005A5DD2" w:rsidRDefault="005A5DD2" w:rsidP="005A5DD2">
      <w:pPr>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w:t>
      </w:r>
      <w:r w:rsidRPr="005A5DD2">
        <w:rPr>
          <w:rFonts w:ascii="AR P丸ゴシック体M" w:eastAsia="AR P丸ゴシック体M" w:hAnsi="AR P丸ゴシック体M" w:hint="eastAsia"/>
        </w:rPr>
        <w:t>当番活動（校内のビオトープや自然林のゴミ拾い）　・　クリーン小作戦</w:t>
      </w:r>
    </w:p>
    <w:p w:rsidR="00E00D2C" w:rsidRDefault="00E00D2C" w:rsidP="00E00D2C">
      <w:pPr>
        <w:pStyle w:val="a3"/>
        <w:numPr>
          <w:ilvl w:val="0"/>
          <w:numId w:val="1"/>
        </w:numPr>
        <w:ind w:leftChars="0"/>
        <w:rPr>
          <w:rFonts w:ascii="AR P丸ゴシック体M" w:eastAsia="AR P丸ゴシック体M" w:hAnsi="AR P丸ゴシック体M"/>
        </w:rPr>
      </w:pPr>
      <w:r>
        <w:rPr>
          <w:rFonts w:ascii="AR P丸ゴシック体M" w:eastAsia="AR P丸ゴシック体M" w:hAnsi="AR P丸ゴシック体M" w:hint="eastAsia"/>
        </w:rPr>
        <w:t>活動報告詳細</w:t>
      </w:r>
    </w:p>
    <w:p w:rsidR="00E00D2C" w:rsidRPr="005A5DD2" w:rsidRDefault="005A5DD2" w:rsidP="005A5DD2">
      <w:pPr>
        <w:rPr>
          <w:rFonts w:ascii="AR P丸ゴシック体M" w:eastAsia="AR P丸ゴシック体M" w:hAnsi="AR P丸ゴシック体M"/>
        </w:rPr>
      </w:pPr>
      <w:r>
        <w:rPr>
          <w:rFonts w:ascii="AR P丸ゴシック体M" w:eastAsia="AR P丸ゴシック体M" w:hAnsi="AR P丸ゴシック体M" w:hint="eastAsia"/>
        </w:rPr>
        <w:t>（１）</w:t>
      </w:r>
      <w:r w:rsidRPr="005A5DD2">
        <w:rPr>
          <w:rFonts w:ascii="AR P丸ゴシック体M" w:eastAsia="AR P丸ゴシック体M" w:hAnsi="AR P丸ゴシック体M" w:hint="eastAsia"/>
        </w:rPr>
        <w:t>クリーン大作戦（毎年10月開催）</w:t>
      </w:r>
    </w:p>
    <w:p w:rsidR="005A5DD2" w:rsidRDefault="007C40D3" w:rsidP="005A5DD2">
      <w:pPr>
        <w:rPr>
          <w:rFonts w:ascii="AR P丸ゴシック体M" w:eastAsia="AR P丸ゴシック体M" w:hAnsi="AR P丸ゴシック体M"/>
        </w:rPr>
      </w:pPr>
      <w:r>
        <w:rPr>
          <w:noProof/>
        </w:rPr>
        <w:drawing>
          <wp:anchor distT="0" distB="0" distL="114300" distR="114300" simplePos="0" relativeHeight="251659264" behindDoc="0" locked="0" layoutInCell="1" allowOverlap="1">
            <wp:simplePos x="0" y="0"/>
            <wp:positionH relativeFrom="margin">
              <wp:posOffset>2369185</wp:posOffset>
            </wp:positionH>
            <wp:positionV relativeFrom="paragraph">
              <wp:posOffset>1297305</wp:posOffset>
            </wp:positionV>
            <wp:extent cx="2560955" cy="1920875"/>
            <wp:effectExtent l="0" t="3810" r="6985" b="69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6095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1A4">
        <w:rPr>
          <w:noProof/>
        </w:rPr>
        <w:drawing>
          <wp:anchor distT="0" distB="0" distL="114300" distR="114300" simplePos="0" relativeHeight="251666432" behindDoc="0" locked="0" layoutInCell="1" allowOverlap="1">
            <wp:simplePos x="0" y="0"/>
            <wp:positionH relativeFrom="page">
              <wp:posOffset>5007610</wp:posOffset>
            </wp:positionH>
            <wp:positionV relativeFrom="paragraph">
              <wp:posOffset>1094740</wp:posOffset>
            </wp:positionV>
            <wp:extent cx="2305050" cy="1728470"/>
            <wp:effectExtent l="0" t="0" r="0" b="508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DD2">
        <w:rPr>
          <w:rFonts w:ascii="AR P丸ゴシック体M" w:eastAsia="AR P丸ゴシック体M" w:hAnsi="AR P丸ゴシック体M" w:hint="eastAsia"/>
        </w:rPr>
        <w:t xml:space="preserve">　学校近くを流れる拾ヶ堰（農業用水）の</w:t>
      </w:r>
      <w:r w:rsidR="00C719D2">
        <w:rPr>
          <w:rFonts w:ascii="AR P丸ゴシック体M" w:eastAsia="AR P丸ゴシック体M" w:hAnsi="AR P丸ゴシック体M" w:hint="eastAsia"/>
        </w:rPr>
        <w:t>ゴミ拾いを毎年継続して行っている。全校で一斉に行い、１・２年生は堰のまわりの遊歩道のゴミ拾いを担当し、３年生は学校へと流れてくるビオトープ（通称百石堰）の環境整備、４～６年生は堰の中の水を止め、中のゴミを拾いながら掃除をした。近年では同じ堰の周りにある会社や堀金小学校でも同じ日に違うエリアをゴミ拾いしている。活動の輪が広がってきている。</w:t>
      </w:r>
    </w:p>
    <w:p w:rsidR="00157301" w:rsidRDefault="00C801A4" w:rsidP="005A5DD2">
      <w:pPr>
        <w:rPr>
          <w:rFonts w:ascii="AR P丸ゴシック体M" w:eastAsia="AR P丸ゴシック体M" w:hAnsi="AR P丸ゴシック体M"/>
        </w:rPr>
      </w:pPr>
      <w:r>
        <w:rPr>
          <w:noProof/>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1685925</wp:posOffset>
                </wp:positionV>
                <wp:extent cx="2457450" cy="828675"/>
                <wp:effectExtent l="0" t="342900" r="0" b="47625"/>
                <wp:wrapNone/>
                <wp:docPr id="3" name="吹き出し: 円形 3"/>
                <wp:cNvGraphicFramePr/>
                <a:graphic xmlns:a="http://schemas.openxmlformats.org/drawingml/2006/main">
                  <a:graphicData uri="http://schemas.microsoft.com/office/word/2010/wordprocessingShape">
                    <wps:wsp>
                      <wps:cNvSpPr/>
                      <wps:spPr>
                        <a:xfrm>
                          <a:off x="0" y="0"/>
                          <a:ext cx="2457450" cy="828675"/>
                        </a:xfrm>
                        <a:prstGeom prst="wedgeEllipseCallout">
                          <a:avLst>
                            <a:gd name="adj1" fmla="val 43050"/>
                            <a:gd name="adj2" fmla="val -87902"/>
                          </a:avLst>
                        </a:prstGeom>
                      </wps:spPr>
                      <wps:style>
                        <a:lnRef idx="2">
                          <a:schemeClr val="accent6"/>
                        </a:lnRef>
                        <a:fillRef idx="1">
                          <a:schemeClr val="lt1"/>
                        </a:fillRef>
                        <a:effectRef idx="0">
                          <a:schemeClr val="accent6"/>
                        </a:effectRef>
                        <a:fontRef idx="minor">
                          <a:schemeClr val="dk1"/>
                        </a:fontRef>
                      </wps:style>
                      <wps:txbx>
                        <w:txbxContent>
                          <w:p w:rsidR="00F85BFA" w:rsidRDefault="00F85BFA" w:rsidP="00F85BFA">
                            <w:pPr>
                              <w:jc w:val="center"/>
                            </w:pPr>
                            <w:r>
                              <w:rPr>
                                <w:rFonts w:hint="eastAsia"/>
                              </w:rPr>
                              <w:t>缶やビニールのゴミがけっこう落ちていたよ！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 o:spid="_x0000_s1026" type="#_x0000_t63" style="position:absolute;left:0;text-align:left;margin-left:44.25pt;margin-top:132.75pt;width:193.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" adj="20099,-8187" fillcolor="white [3201]" strokecolor="#70ad47 [3209]" strokeweight="1pt">
                <v:textbox>
                  <w:txbxContent>
                    <w:p w:rsidR="00F85BFA" w:rsidRDefault="00F85BFA" w:rsidP="00F85BFA">
                      <w:pPr>
                        <w:jc w:val="center"/>
                      </w:pPr>
                      <w:r>
                        <w:rPr>
                          <w:rFonts w:hint="eastAsia"/>
                        </w:rPr>
                        <w:t>缶やビニールのゴミがけっこう落ちていたよ！</w:t>
                      </w:r>
                    </w:p>
                  </w:txbxContent>
                </v:textbox>
              </v:shape>
            </w:pict>
          </mc:Fallback>
        </mc:AlternateContent>
      </w:r>
      <w:r w:rsidR="00157301">
        <w:rPr>
          <w:noProof/>
        </w:rPr>
        <w:drawing>
          <wp:anchor distT="0" distB="0" distL="114300" distR="114300" simplePos="0" relativeHeight="251658240" behindDoc="0" locked="0" layoutInCell="1" allowOverlap="1">
            <wp:simplePos x="0" y="0"/>
            <wp:positionH relativeFrom="margin">
              <wp:posOffset>-114300</wp:posOffset>
            </wp:positionH>
            <wp:positionV relativeFrom="paragraph">
              <wp:posOffset>180340</wp:posOffset>
            </wp:positionV>
            <wp:extent cx="2712720" cy="2034540"/>
            <wp:effectExtent l="0" t="0" r="0"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301" w:rsidRDefault="00157301" w:rsidP="005A5DD2">
      <w:pPr>
        <w:rPr>
          <w:rFonts w:ascii="AR P丸ゴシック体M" w:eastAsia="AR P丸ゴシック体M" w:hAnsi="AR P丸ゴシック体M"/>
        </w:rPr>
      </w:pPr>
    </w:p>
    <w:p w:rsidR="00C801A4" w:rsidRDefault="00C801A4" w:rsidP="005A5DD2">
      <w:pPr>
        <w:rPr>
          <w:rFonts w:ascii="AR P丸ゴシック体M" w:eastAsia="AR P丸ゴシック体M" w:hAnsi="AR P丸ゴシック体M"/>
        </w:rPr>
      </w:pPr>
    </w:p>
    <w:p w:rsidR="005A5DD2" w:rsidRPr="00C719D2" w:rsidRDefault="003646DB" w:rsidP="005A5DD2">
      <w:pPr>
        <w:rPr>
          <w:rFonts w:ascii="AR P丸ゴシック体M" w:eastAsia="AR P丸ゴシック体M" w:hAnsi="AR P丸ゴシック体M"/>
        </w:rPr>
      </w:pPr>
      <w:r>
        <w:rPr>
          <w:rFonts w:ascii="AR P丸ゴシック体M" w:eastAsia="AR P丸ゴシック体M" w:hAnsi="AR P丸ゴシック体M" w:hint="eastAsia"/>
        </w:rPr>
        <w:t>（２）グリーンアドベンチャー（毎年6月開催）</w:t>
      </w:r>
    </w:p>
    <w:p w:rsidR="005A5DD2" w:rsidRDefault="00A66CC0" w:rsidP="005A5DD2">
      <w:pPr>
        <w:rPr>
          <w:rFonts w:ascii="AR P丸ゴシック体M" w:eastAsia="AR P丸ゴシック体M" w:hAnsi="AR P丸ゴシック体M"/>
        </w:rPr>
      </w:pPr>
      <w:r>
        <w:rPr>
          <w:noProof/>
        </w:rPr>
        <mc:AlternateContent>
          <mc:Choice Requires="wps">
            <w:drawing>
              <wp:anchor distT="0" distB="0" distL="114300" distR="114300" simplePos="0" relativeHeight="251668480" behindDoc="0" locked="0" layoutInCell="1" allowOverlap="1">
                <wp:simplePos x="0" y="0"/>
                <wp:positionH relativeFrom="column">
                  <wp:posOffset>2762250</wp:posOffset>
                </wp:positionH>
                <wp:positionV relativeFrom="paragraph">
                  <wp:posOffset>819785</wp:posOffset>
                </wp:positionV>
                <wp:extent cx="2428875" cy="1038225"/>
                <wp:effectExtent l="19050" t="19050" r="47625" b="523875"/>
                <wp:wrapNone/>
                <wp:docPr id="13" name="吹き出し: 円形 13"/>
                <wp:cNvGraphicFramePr/>
                <a:graphic xmlns:a="http://schemas.openxmlformats.org/drawingml/2006/main">
                  <a:graphicData uri="http://schemas.microsoft.com/office/word/2010/wordprocessingShape">
                    <wps:wsp>
                      <wps:cNvSpPr/>
                      <wps:spPr>
                        <a:xfrm>
                          <a:off x="0" y="0"/>
                          <a:ext cx="2428875" cy="1038225"/>
                        </a:xfrm>
                        <a:prstGeom prst="wedgeEllipseCallout">
                          <a:avLst>
                            <a:gd name="adj1" fmla="val -17481"/>
                            <a:gd name="adj2" fmla="val 95793"/>
                          </a:avLst>
                        </a:prstGeom>
                      </wps:spPr>
                      <wps:style>
                        <a:lnRef idx="2">
                          <a:schemeClr val="accent6"/>
                        </a:lnRef>
                        <a:fillRef idx="1">
                          <a:schemeClr val="lt1"/>
                        </a:fillRef>
                        <a:effectRef idx="0">
                          <a:schemeClr val="accent6"/>
                        </a:effectRef>
                        <a:fontRef idx="minor">
                          <a:schemeClr val="dk1"/>
                        </a:fontRef>
                      </wps:style>
                      <wps:txbx>
                        <w:txbxContent>
                          <w:p w:rsidR="00A66CC0" w:rsidRDefault="00BD1B41" w:rsidP="00A66CC0">
                            <w:pPr>
                              <w:jc w:val="center"/>
                            </w:pPr>
                            <w:r>
                              <w:rPr>
                                <w:rFonts w:hint="eastAsia"/>
                              </w:rPr>
                              <w:t>お兄さんたちとクイズに挑戦するのは楽しいな！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13" o:spid="_x0000_s1027" type="#_x0000_t63" style="position:absolute;left:0;text-align:left;margin-left:217.5pt;margin-top:64.55pt;width:191.2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" adj="7024,31491" fillcolor="white [3201]" strokecolor="#70ad47 [3209]" strokeweight="1pt">
                <v:textbox>
                  <w:txbxContent>
                    <w:p w:rsidR="00A66CC0" w:rsidRDefault="00BD1B41" w:rsidP="00A66CC0">
                      <w:pPr>
                        <w:jc w:val="center"/>
                      </w:pPr>
                      <w:bookmarkStart w:id="1" w:name="_GoBack"/>
                      <w:r>
                        <w:rPr>
                          <w:rFonts w:hint="eastAsia"/>
                        </w:rPr>
                        <w:t>お兄さんたちとクイズに挑戦するのは楽しいな！</w:t>
                      </w:r>
                      <w:bookmarkEnd w:id="1"/>
                    </w:p>
                  </w:txbxContent>
                </v:textbox>
              </v:shape>
            </w:pict>
          </mc:Fallback>
        </mc:AlternateContent>
      </w:r>
      <w:r w:rsidR="003646DB">
        <w:rPr>
          <w:rFonts w:ascii="AR P丸ゴシック体M" w:eastAsia="AR P丸ゴシック体M" w:hAnsi="AR P丸ゴシック体M" w:hint="eastAsia"/>
        </w:rPr>
        <w:t xml:space="preserve">　姉妹</w:t>
      </w:r>
      <w:r w:rsidR="002F4F0C">
        <w:rPr>
          <w:rFonts w:ascii="AR P丸ゴシック体M" w:eastAsia="AR P丸ゴシック体M" w:hAnsi="AR P丸ゴシック体M" w:hint="eastAsia"/>
        </w:rPr>
        <w:t>交流する</w:t>
      </w:r>
      <w:r w:rsidR="003646DB">
        <w:rPr>
          <w:rFonts w:ascii="AR P丸ゴシック体M" w:eastAsia="AR P丸ゴシック体M" w:hAnsi="AR P丸ゴシック体M" w:hint="eastAsia"/>
        </w:rPr>
        <w:t>学年と、校内の自然に親しんでもらおうと委員会が中心になってクイズを考え、ペアで回りながらビオトープのことや自然環境のことについて楽しく学</w:t>
      </w:r>
      <w:r w:rsidR="002F4F0C">
        <w:rPr>
          <w:rFonts w:ascii="AR P丸ゴシック体M" w:eastAsia="AR P丸ゴシック体M" w:hAnsi="AR P丸ゴシック体M" w:hint="eastAsia"/>
        </w:rPr>
        <w:t>べる</w:t>
      </w:r>
      <w:r w:rsidR="003646DB">
        <w:rPr>
          <w:rFonts w:ascii="AR P丸ゴシック体M" w:eastAsia="AR P丸ゴシック体M" w:hAnsi="AR P丸ゴシック体M" w:hint="eastAsia"/>
        </w:rPr>
        <w:t>企画。</w:t>
      </w:r>
      <w:r w:rsidR="002F4F0C">
        <w:rPr>
          <w:rFonts w:ascii="AR P丸ゴシック体M" w:eastAsia="AR P丸ゴシック体M" w:hAnsi="AR P丸ゴシック体M" w:hint="eastAsia"/>
        </w:rPr>
        <w:t>クイズの中にユネスコに関するクイズを入れたり、ビオトープのことに触れたりと工夫していた。低学年はお兄さんお姉さんとクイズを解いてい</w:t>
      </w:r>
      <w:r w:rsidR="00DB54B3">
        <w:rPr>
          <w:rFonts w:ascii="AR P丸ゴシック体M" w:eastAsia="AR P丸ゴシック体M" w:hAnsi="AR P丸ゴシック体M" w:hint="eastAsia"/>
        </w:rPr>
        <w:t>くこ</w:t>
      </w:r>
      <w:r w:rsidR="002F4F0C">
        <w:rPr>
          <w:rFonts w:ascii="AR P丸ゴシック体M" w:eastAsia="AR P丸ゴシック体M" w:hAnsi="AR P丸ゴシック体M" w:hint="eastAsia"/>
        </w:rPr>
        <w:t>とを楽しみながら、校内</w:t>
      </w:r>
      <w:r w:rsidR="00DB54B3">
        <w:rPr>
          <w:rFonts w:ascii="AR P丸ゴシック体M" w:eastAsia="AR P丸ゴシック体M" w:hAnsi="AR P丸ゴシック体M" w:hint="eastAsia"/>
        </w:rPr>
        <w:t>の</w:t>
      </w:r>
      <w:r w:rsidR="002F4F0C">
        <w:rPr>
          <w:rFonts w:ascii="AR P丸ゴシック体M" w:eastAsia="AR P丸ゴシック体M" w:hAnsi="AR P丸ゴシック体M" w:hint="eastAsia"/>
        </w:rPr>
        <w:t>きれいな自然</w:t>
      </w:r>
      <w:r w:rsidR="00DB54B3">
        <w:rPr>
          <w:rFonts w:ascii="AR P丸ゴシック体M" w:eastAsia="AR P丸ゴシック体M" w:hAnsi="AR P丸ゴシック体M" w:hint="eastAsia"/>
        </w:rPr>
        <w:t>について</w:t>
      </w:r>
      <w:r w:rsidR="002F4F0C">
        <w:rPr>
          <w:rFonts w:ascii="AR P丸ゴシック体M" w:eastAsia="AR P丸ゴシック体M" w:hAnsi="AR P丸ゴシック体M" w:hint="eastAsia"/>
        </w:rPr>
        <w:t>学</w:t>
      </w:r>
      <w:r w:rsidR="00DB54B3">
        <w:rPr>
          <w:rFonts w:ascii="AR P丸ゴシック体M" w:eastAsia="AR P丸ゴシック体M" w:hAnsi="AR P丸ゴシック体M" w:hint="eastAsia"/>
        </w:rPr>
        <w:t>ぶことができていた</w:t>
      </w:r>
      <w:r w:rsidR="002F4F0C">
        <w:rPr>
          <w:rFonts w:ascii="AR P丸ゴシック体M" w:eastAsia="AR P丸ゴシック体M" w:hAnsi="AR P丸ゴシック体M" w:hint="eastAsia"/>
        </w:rPr>
        <w:t>。</w:t>
      </w:r>
    </w:p>
    <w:p w:rsidR="003646DB" w:rsidRPr="002F4F0C" w:rsidRDefault="00040E30" w:rsidP="005A5DD2">
      <w:pPr>
        <w:rPr>
          <w:rFonts w:ascii="AR P丸ゴシック体M" w:eastAsia="AR P丸ゴシック体M" w:hAnsi="AR P丸ゴシック体M"/>
        </w:rPr>
      </w:pPr>
      <w:r>
        <w:rPr>
          <w:noProof/>
        </w:rPr>
        <w:drawing>
          <wp:anchor distT="0" distB="0" distL="114300" distR="114300" simplePos="0" relativeHeight="251667456" behindDoc="1" locked="0" layoutInCell="1" allowOverlap="1">
            <wp:simplePos x="0" y="0"/>
            <wp:positionH relativeFrom="margin">
              <wp:posOffset>3667125</wp:posOffset>
            </wp:positionH>
            <wp:positionV relativeFrom="paragraph">
              <wp:posOffset>38735</wp:posOffset>
            </wp:positionV>
            <wp:extent cx="3057525" cy="2291715"/>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6DB" w:rsidRDefault="00040E30" w:rsidP="005A5DD2">
      <w:pPr>
        <w:rPr>
          <w:rFonts w:ascii="AR P丸ゴシック体M" w:eastAsia="AR P丸ゴシック体M" w:hAnsi="AR P丸ゴシック体M"/>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40640</wp:posOffset>
            </wp:positionV>
            <wp:extent cx="2970530" cy="2257425"/>
            <wp:effectExtent l="0" t="0" r="127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5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6DB" w:rsidRDefault="003646DB" w:rsidP="005A5DD2">
      <w:pPr>
        <w:rPr>
          <w:rFonts w:ascii="AR P丸ゴシック体M" w:eastAsia="AR P丸ゴシック体M" w:hAnsi="AR P丸ゴシック体M"/>
        </w:rPr>
      </w:pPr>
    </w:p>
    <w:p w:rsidR="005A5DD2" w:rsidRDefault="005A5DD2" w:rsidP="005A5DD2">
      <w:pPr>
        <w:rPr>
          <w:rFonts w:ascii="AR P丸ゴシック体M" w:eastAsia="AR P丸ゴシック体M" w:hAnsi="AR P丸ゴシック体M"/>
        </w:rPr>
      </w:pPr>
    </w:p>
    <w:p w:rsidR="003646DB" w:rsidRDefault="00040E30" w:rsidP="005A5DD2">
      <w:pPr>
        <w:rPr>
          <w:rFonts w:ascii="AR P丸ゴシック体M" w:eastAsia="AR P丸ゴシック体M" w:hAnsi="AR P丸ゴシック体M"/>
        </w:rPr>
      </w:pPr>
      <w:r>
        <w:rPr>
          <w:noProof/>
        </w:rPr>
        <w:drawing>
          <wp:anchor distT="0" distB="0" distL="114300" distR="114300" simplePos="0" relativeHeight="251662336" behindDoc="0" locked="0" layoutInCell="1" allowOverlap="1">
            <wp:simplePos x="0" y="0"/>
            <wp:positionH relativeFrom="margin">
              <wp:posOffset>2486024</wp:posOffset>
            </wp:positionH>
            <wp:positionV relativeFrom="paragraph">
              <wp:posOffset>88899</wp:posOffset>
            </wp:positionV>
            <wp:extent cx="2428875" cy="1820329"/>
            <wp:effectExtent l="0" t="0" r="0" b="889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941" cy="1821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6DB" w:rsidRDefault="003646DB" w:rsidP="005A5DD2">
      <w:pPr>
        <w:rPr>
          <w:rFonts w:ascii="AR P丸ゴシック体M" w:eastAsia="AR P丸ゴシック体M" w:hAnsi="AR P丸ゴシック体M"/>
        </w:rPr>
      </w:pPr>
    </w:p>
    <w:p w:rsidR="00DB54B3" w:rsidRDefault="00DB54B3" w:rsidP="005A5DD2">
      <w:pPr>
        <w:rPr>
          <w:rFonts w:ascii="AR P丸ゴシック体M" w:eastAsia="AR P丸ゴシック体M" w:hAnsi="AR P丸ゴシック体M"/>
        </w:rPr>
      </w:pPr>
    </w:p>
    <w:p w:rsidR="00DB54B3" w:rsidRDefault="00DB54B3" w:rsidP="005A5DD2">
      <w:pPr>
        <w:rPr>
          <w:rFonts w:ascii="AR P丸ゴシック体M" w:eastAsia="AR P丸ゴシック体M" w:hAnsi="AR P丸ゴシック体M"/>
        </w:rPr>
      </w:pPr>
    </w:p>
    <w:p w:rsidR="00C801A4" w:rsidRDefault="00C801A4" w:rsidP="005A5DD2">
      <w:pPr>
        <w:rPr>
          <w:rFonts w:ascii="AR P丸ゴシック体M" w:eastAsia="AR P丸ゴシック体M" w:hAnsi="AR P丸ゴシック体M"/>
        </w:rPr>
      </w:pPr>
    </w:p>
    <w:p w:rsidR="00C801A4" w:rsidRDefault="00C801A4" w:rsidP="005A5DD2">
      <w:pPr>
        <w:rPr>
          <w:rFonts w:ascii="AR P丸ゴシック体M" w:eastAsia="AR P丸ゴシック体M" w:hAnsi="AR P丸ゴシック体M"/>
        </w:rPr>
      </w:pPr>
    </w:p>
    <w:p w:rsidR="00C801A4" w:rsidRDefault="00C801A4" w:rsidP="005A5DD2">
      <w:pPr>
        <w:rPr>
          <w:rFonts w:ascii="AR P丸ゴシック体M" w:eastAsia="AR P丸ゴシック体M" w:hAnsi="AR P丸ゴシック体M"/>
        </w:rPr>
      </w:pPr>
    </w:p>
    <w:p w:rsidR="00C801A4" w:rsidRDefault="00C801A4" w:rsidP="005A5DD2">
      <w:pPr>
        <w:rPr>
          <w:rFonts w:ascii="AR P丸ゴシック体M" w:eastAsia="AR P丸ゴシック体M" w:hAnsi="AR P丸ゴシック体M"/>
        </w:rPr>
      </w:pPr>
    </w:p>
    <w:p w:rsidR="003808D6" w:rsidRDefault="00DB54B3" w:rsidP="005A5DD2">
      <w:pPr>
        <w:rPr>
          <w:rFonts w:ascii="AR P丸ゴシック体M" w:eastAsia="AR P丸ゴシック体M" w:hAnsi="AR P丸ゴシック体M"/>
        </w:rPr>
      </w:pPr>
      <w:r>
        <w:rPr>
          <w:rFonts w:ascii="AR P丸ゴシック体M" w:eastAsia="AR P丸ゴシック体M" w:hAnsi="AR P丸ゴシック体M" w:hint="eastAsia"/>
        </w:rPr>
        <w:lastRenderedPageBreak/>
        <w:t>（３）花壇作り</w:t>
      </w:r>
    </w:p>
    <w:p w:rsidR="003808D6" w:rsidRDefault="0063014F" w:rsidP="005A5DD2">
      <w:pPr>
        <w:rPr>
          <w:rFonts w:ascii="AR P丸ゴシック体M" w:eastAsia="AR P丸ゴシック体M" w:hAnsi="AR P丸ゴシック体M"/>
        </w:rPr>
      </w:pPr>
      <w:r>
        <w:rPr>
          <w:noProof/>
        </w:rPr>
        <w:drawing>
          <wp:anchor distT="0" distB="0" distL="114300" distR="114300" simplePos="0" relativeHeight="251664384" behindDoc="0" locked="0" layoutInCell="1" allowOverlap="1">
            <wp:simplePos x="0" y="0"/>
            <wp:positionH relativeFrom="margin">
              <wp:posOffset>3529965</wp:posOffset>
            </wp:positionH>
            <wp:positionV relativeFrom="paragraph">
              <wp:posOffset>457200</wp:posOffset>
            </wp:positionV>
            <wp:extent cx="2880995" cy="243840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99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71A">
        <w:rPr>
          <w:rFonts w:ascii="AR P丸ゴシック体M" w:eastAsia="AR P丸ゴシック体M" w:hAnsi="AR P丸ゴシック体M" w:hint="eastAsia"/>
        </w:rPr>
        <w:t xml:space="preserve">　春と秋の年二回、校内からでデザインを募集して、花壇作りをしている。毎日の水やりや、雑草取りなど分担しながらきれいな花が咲くように活動している。中庭にきれいな花が咲くと</w:t>
      </w:r>
      <w:r w:rsidR="00D965A1">
        <w:rPr>
          <w:rFonts w:ascii="AR P丸ゴシック体M" w:eastAsia="AR P丸ゴシック体M" w:hAnsi="AR P丸ゴシック体M" w:hint="eastAsia"/>
        </w:rPr>
        <w:t>そこを</w:t>
      </w:r>
      <w:r w:rsidR="009E271A">
        <w:rPr>
          <w:rFonts w:ascii="AR P丸ゴシック体M" w:eastAsia="AR P丸ゴシック体M" w:hAnsi="AR P丸ゴシック体M" w:hint="eastAsia"/>
        </w:rPr>
        <w:t>通る</w:t>
      </w:r>
      <w:r w:rsidR="00D965A1">
        <w:rPr>
          <w:rFonts w:ascii="AR P丸ゴシック体M" w:eastAsia="AR P丸ゴシック体M" w:hAnsi="AR P丸ゴシック体M" w:hint="eastAsia"/>
        </w:rPr>
        <w:t>人を</w:t>
      </w:r>
      <w:r w:rsidR="009E271A">
        <w:rPr>
          <w:rFonts w:ascii="AR P丸ゴシック体M" w:eastAsia="AR P丸ゴシック体M" w:hAnsi="AR P丸ゴシック体M" w:hint="eastAsia"/>
        </w:rPr>
        <w:t>楽しませてくれている。</w:t>
      </w:r>
    </w:p>
    <w:p w:rsidR="005E0789" w:rsidRDefault="00C801A4" w:rsidP="005A5DD2">
      <w:pPr>
        <w:rPr>
          <w:rFonts w:ascii="AR P丸ゴシック体M" w:eastAsia="AR P丸ゴシック体M" w:hAnsi="AR P丸ゴシック体M"/>
        </w:rPr>
      </w:pPr>
      <w:r>
        <w:rPr>
          <w:noProof/>
        </w:rPr>
        <w:drawing>
          <wp:anchor distT="0" distB="0" distL="114300" distR="114300" simplePos="0" relativeHeight="251663360" behindDoc="0" locked="0" layoutInCell="1" allowOverlap="1">
            <wp:simplePos x="0" y="0"/>
            <wp:positionH relativeFrom="margin">
              <wp:posOffset>100965</wp:posOffset>
            </wp:positionH>
            <wp:positionV relativeFrom="paragraph">
              <wp:posOffset>37465</wp:posOffset>
            </wp:positionV>
            <wp:extent cx="3185795" cy="23907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301">
        <w:rPr>
          <w:rFonts w:ascii="AR P丸ゴシック体M" w:eastAsia="AR P丸ゴシック体M" w:hAnsi="AR P丸ゴシック体M" w:hint="eastAsia"/>
        </w:rPr>
        <w:t>（４）クリーン小作戦</w:t>
      </w:r>
    </w:p>
    <w:p w:rsidR="00157301" w:rsidRDefault="003A6C56" w:rsidP="005A5DD2">
      <w:pPr>
        <w:rPr>
          <w:rFonts w:ascii="AR P丸ゴシック体M" w:eastAsia="AR P丸ゴシック体M" w:hAnsi="AR P丸ゴシック体M"/>
        </w:rPr>
      </w:pPr>
      <w:r>
        <w:rPr>
          <w:rFonts w:ascii="AR P丸ゴシック体M" w:eastAsia="AR P丸ゴシック体M" w:hAnsi="AR P丸ゴシック体M" w:hint="eastAsia"/>
        </w:rPr>
        <w:t xml:space="preserve">　</w:t>
      </w:r>
      <w:r w:rsidR="00CD4993">
        <w:rPr>
          <w:rFonts w:ascii="AR P丸ゴシック体M" w:eastAsia="AR P丸ゴシック体M" w:hAnsi="AR P丸ゴシック体M" w:hint="eastAsia"/>
        </w:rPr>
        <w:t>冬に行っているゴミ拾い活動の企画。クリーン大作戦の名前が定着しているので、そこを利用して小作戦と呼んでいる。登校中に無理のない範囲でゴミを拾い、通学路をきれいにしようという企画。協力しようと取り組んでいる子が多く、朝の児童玄関には多くのゴミが集まった。</w:t>
      </w:r>
    </w:p>
    <w:p w:rsidR="00A1007A" w:rsidRPr="009E271A" w:rsidRDefault="00A1007A" w:rsidP="005A5DD2">
      <w:pPr>
        <w:rPr>
          <w:rFonts w:ascii="AR P丸ゴシック体M" w:eastAsia="AR P丸ゴシック体M" w:hAnsi="AR P丸ゴシック体M"/>
        </w:rPr>
      </w:pPr>
    </w:p>
    <w:p w:rsidR="00E00D2C" w:rsidRPr="00DB54B3" w:rsidRDefault="00E00D2C" w:rsidP="00DB54B3">
      <w:pPr>
        <w:pStyle w:val="a3"/>
        <w:numPr>
          <w:ilvl w:val="0"/>
          <w:numId w:val="1"/>
        </w:numPr>
        <w:ind w:leftChars="0"/>
        <w:rPr>
          <w:rFonts w:ascii="AR P丸ゴシック体M" w:eastAsia="AR P丸ゴシック体M" w:hAnsi="AR P丸ゴシック体M"/>
        </w:rPr>
      </w:pPr>
      <w:r>
        <w:rPr>
          <w:rFonts w:ascii="AR P丸ゴシック体M" w:eastAsia="AR P丸ゴシック体M" w:hAnsi="AR P丸ゴシック体M" w:hint="eastAsia"/>
        </w:rPr>
        <w:t>今後に向けて</w:t>
      </w:r>
    </w:p>
    <w:p w:rsidR="00E00D2C" w:rsidRDefault="00506061" w:rsidP="001B2B32">
      <w:pPr>
        <w:ind w:left="360"/>
        <w:rPr>
          <w:rFonts w:ascii="AR P丸ゴシック体M" w:eastAsia="AR P丸ゴシック体M" w:hAnsi="AR P丸ゴシック体M"/>
        </w:rPr>
      </w:pPr>
      <w:r>
        <w:rPr>
          <w:rFonts w:ascii="AR P丸ゴシック体M" w:eastAsia="AR P丸ゴシック体M" w:hAnsi="AR P丸ゴシック体M" w:hint="eastAsia"/>
        </w:rPr>
        <w:t>拾ヶ堰の</w:t>
      </w:r>
      <w:r w:rsidR="001B2B32">
        <w:rPr>
          <w:rFonts w:ascii="AR P丸ゴシック体M" w:eastAsia="AR P丸ゴシック体M" w:hAnsi="AR P丸ゴシック体M" w:hint="eastAsia"/>
        </w:rPr>
        <w:t>クリーン大作戦は今年で</w:t>
      </w:r>
      <w:r>
        <w:rPr>
          <w:rFonts w:ascii="AR P丸ゴシック体M" w:eastAsia="AR P丸ゴシック体M" w:hAnsi="AR P丸ゴシック体M" w:hint="eastAsia"/>
        </w:rPr>
        <w:t>６２</w:t>
      </w:r>
      <w:r w:rsidR="001B2B32">
        <w:rPr>
          <w:rFonts w:ascii="AR P丸ゴシック体M" w:eastAsia="AR P丸ゴシック体M" w:hAnsi="AR P丸ゴシック体M" w:hint="eastAsia"/>
        </w:rPr>
        <w:t>回目になり、ビオトープなどの自然環境を守る活動を継続して行ってきている。また、近年はキャンディデート校としてSDGｓの取り組みを意識的に行ってきた。そこで、</w:t>
      </w:r>
      <w:r>
        <w:rPr>
          <w:rFonts w:ascii="AR P丸ゴシック体M" w:eastAsia="AR P丸ゴシック体M" w:hAnsi="AR P丸ゴシック体M" w:hint="eastAsia"/>
        </w:rPr>
        <w:t>小学校において</w:t>
      </w:r>
      <w:r w:rsidR="001B2B32">
        <w:rPr>
          <w:rFonts w:ascii="AR P丸ゴシック体M" w:eastAsia="AR P丸ゴシック体M" w:hAnsi="AR P丸ゴシック体M" w:hint="eastAsia"/>
        </w:rPr>
        <w:t>ユネスコスクールの意識を全校に広めて活動していくには、委員会の取り組みを生かしていくことがとても有効なのではと考える。</w:t>
      </w:r>
    </w:p>
    <w:p w:rsidR="001B2B32" w:rsidRPr="001B2B32" w:rsidRDefault="00506061" w:rsidP="001B2B32">
      <w:pPr>
        <w:ind w:left="360"/>
        <w:rPr>
          <w:rFonts w:ascii="AR P丸ゴシック体M" w:eastAsia="AR P丸ゴシック体M" w:hAnsi="AR P丸ゴシック体M"/>
        </w:rPr>
      </w:pPr>
      <w:r>
        <w:rPr>
          <w:rFonts w:ascii="AR P丸ゴシック体M" w:eastAsia="AR P丸ゴシック体M" w:hAnsi="AR P丸ゴシック体M" w:hint="eastAsia"/>
        </w:rPr>
        <w:t>さらに、</w:t>
      </w:r>
      <w:r w:rsidR="001B2B32">
        <w:rPr>
          <w:rFonts w:ascii="AR P丸ゴシック体M" w:eastAsia="AR P丸ゴシック体M" w:hAnsi="AR P丸ゴシック体M" w:hint="eastAsia"/>
        </w:rPr>
        <w:t>単発的な企画だけにならないよう、継続していくことが大切</w:t>
      </w:r>
      <w:r>
        <w:rPr>
          <w:rFonts w:ascii="AR P丸ゴシック体M" w:eastAsia="AR P丸ゴシック体M" w:hAnsi="AR P丸ゴシック体M" w:hint="eastAsia"/>
        </w:rPr>
        <w:t>である</w:t>
      </w:r>
      <w:r w:rsidR="00241F89">
        <w:rPr>
          <w:rFonts w:ascii="AR P丸ゴシック体M" w:eastAsia="AR P丸ゴシック体M" w:hAnsi="AR P丸ゴシック体M" w:hint="eastAsia"/>
        </w:rPr>
        <w:t>。そして、</w:t>
      </w:r>
      <w:r w:rsidR="001B2B32">
        <w:rPr>
          <w:rFonts w:ascii="AR P丸ゴシック体M" w:eastAsia="AR P丸ゴシック体M" w:hAnsi="AR P丸ゴシック体M" w:hint="eastAsia"/>
        </w:rPr>
        <w:t>高学年になったらこんな風に活躍したいという願いを持つ子を育てていくためにも、①身近な環境を知り、親しみを持つこと　②活動の楽しさや憧れを持つこと　③活動したことで、自分たちや地域のためだけでなく、地球のためになっているという喜びを感じること　が大切なのではと考える。</w:t>
      </w:r>
      <w:r w:rsidR="00160AB6">
        <w:rPr>
          <w:rFonts w:ascii="AR P丸ゴシック体M" w:eastAsia="AR P丸ゴシック体M" w:hAnsi="AR P丸ゴシック体M" w:hint="eastAsia"/>
        </w:rPr>
        <w:t>2学期</w:t>
      </w:r>
      <w:r w:rsidR="00241F89">
        <w:rPr>
          <w:rFonts w:ascii="AR P丸ゴシック体M" w:eastAsia="AR P丸ゴシック体M" w:hAnsi="AR P丸ゴシック体M" w:hint="eastAsia"/>
        </w:rPr>
        <w:t>も10月にクリーン</w:t>
      </w:r>
      <w:r w:rsidR="00160AB6">
        <w:rPr>
          <w:rFonts w:ascii="AR P丸ゴシック体M" w:eastAsia="AR P丸ゴシック体M" w:hAnsi="AR P丸ゴシック体M" w:hint="eastAsia"/>
        </w:rPr>
        <w:t>大作戦を準備していきながら、ESDの意識を広めていく活動を広めていきたい。</w:t>
      </w:r>
      <w:bookmarkStart w:id="0" w:name="_GoBack"/>
      <w:bookmarkEnd w:id="0"/>
    </w:p>
    <w:sectPr w:rsidR="001B2B32" w:rsidRPr="001B2B32" w:rsidSect="00E00D2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696" w:rsidRDefault="00227696" w:rsidP="007C40D3">
      <w:r>
        <w:separator/>
      </w:r>
    </w:p>
  </w:endnote>
  <w:endnote w:type="continuationSeparator" w:id="0">
    <w:p w:rsidR="00227696" w:rsidRDefault="00227696" w:rsidP="007C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 P丸ゴシック体M">
    <w:panose1 w:val="020F0600000000000000"/>
    <w:charset w:val="80"/>
    <w:family w:val="modern"/>
    <w:pitch w:val="variable"/>
    <w:sig w:usb0="80000283" w:usb1="28C76CFA"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696" w:rsidRDefault="00227696" w:rsidP="007C40D3">
      <w:r>
        <w:separator/>
      </w:r>
    </w:p>
  </w:footnote>
  <w:footnote w:type="continuationSeparator" w:id="0">
    <w:p w:rsidR="00227696" w:rsidRDefault="00227696" w:rsidP="007C4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D738F1"/>
    <w:multiLevelType w:val="hybridMultilevel"/>
    <w:tmpl w:val="22ACAD9A"/>
    <w:lvl w:ilvl="0" w:tplc="A67A1446">
      <w:start w:val="1"/>
      <w:numFmt w:val="decimalFullWidth"/>
      <w:lvlText w:val="%1，"/>
      <w:lvlJc w:val="left"/>
      <w:pPr>
        <w:ind w:left="360" w:hanging="360"/>
      </w:pPr>
      <w:rPr>
        <w:rFonts w:hint="default"/>
      </w:rPr>
    </w:lvl>
    <w:lvl w:ilvl="1" w:tplc="7F821F74">
      <w:start w:val="2"/>
      <w:numFmt w:val="bullet"/>
      <w:lvlText w:val="・"/>
      <w:lvlJc w:val="left"/>
      <w:pPr>
        <w:ind w:left="780" w:hanging="360"/>
      </w:pPr>
      <w:rPr>
        <w:rFonts w:ascii="AR P丸ゴシック体M" w:eastAsia="AR P丸ゴシック体M" w:hAnsi="AR P丸ゴシック体M" w:cstheme="minorBidi" w:hint="eastAsia"/>
      </w:rPr>
    </w:lvl>
    <w:lvl w:ilvl="2" w:tplc="71484444">
      <w:start w:val="1"/>
      <w:numFmt w:val="decimalEnclosedCircle"/>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2C"/>
    <w:rsid w:val="00005A46"/>
    <w:rsid w:val="00005AE2"/>
    <w:rsid w:val="00007E61"/>
    <w:rsid w:val="00012A6A"/>
    <w:rsid w:val="00012E02"/>
    <w:rsid w:val="00040E30"/>
    <w:rsid w:val="00047459"/>
    <w:rsid w:val="00070F1E"/>
    <w:rsid w:val="000820BC"/>
    <w:rsid w:val="000936FE"/>
    <w:rsid w:val="00096E94"/>
    <w:rsid w:val="000A67F2"/>
    <w:rsid w:val="000A6F7E"/>
    <w:rsid w:val="000D3B46"/>
    <w:rsid w:val="000E446E"/>
    <w:rsid w:val="001025A9"/>
    <w:rsid w:val="001036AC"/>
    <w:rsid w:val="001120DC"/>
    <w:rsid w:val="00140E2B"/>
    <w:rsid w:val="0014597A"/>
    <w:rsid w:val="001506D1"/>
    <w:rsid w:val="00150ED8"/>
    <w:rsid w:val="00152139"/>
    <w:rsid w:val="00154A4F"/>
    <w:rsid w:val="00157301"/>
    <w:rsid w:val="00160AB6"/>
    <w:rsid w:val="001626B0"/>
    <w:rsid w:val="001654A3"/>
    <w:rsid w:val="001669CE"/>
    <w:rsid w:val="0017595B"/>
    <w:rsid w:val="0018766D"/>
    <w:rsid w:val="001901E4"/>
    <w:rsid w:val="001A0F6C"/>
    <w:rsid w:val="001A10E5"/>
    <w:rsid w:val="001A18A3"/>
    <w:rsid w:val="001B20A0"/>
    <w:rsid w:val="001B2B32"/>
    <w:rsid w:val="001B2F80"/>
    <w:rsid w:val="001D37E4"/>
    <w:rsid w:val="001E0760"/>
    <w:rsid w:val="001E2A23"/>
    <w:rsid w:val="001E5B8E"/>
    <w:rsid w:val="0020315D"/>
    <w:rsid w:val="00203369"/>
    <w:rsid w:val="00206FEC"/>
    <w:rsid w:val="00210324"/>
    <w:rsid w:val="00211234"/>
    <w:rsid w:val="002132F2"/>
    <w:rsid w:val="00215B95"/>
    <w:rsid w:val="00221299"/>
    <w:rsid w:val="00225EF0"/>
    <w:rsid w:val="00227696"/>
    <w:rsid w:val="00231E34"/>
    <w:rsid w:val="00241F89"/>
    <w:rsid w:val="00243E10"/>
    <w:rsid w:val="002449AE"/>
    <w:rsid w:val="00251004"/>
    <w:rsid w:val="002547AC"/>
    <w:rsid w:val="00256794"/>
    <w:rsid w:val="0026419A"/>
    <w:rsid w:val="00286B15"/>
    <w:rsid w:val="002906EE"/>
    <w:rsid w:val="00296802"/>
    <w:rsid w:val="002A15DE"/>
    <w:rsid w:val="002A6BF3"/>
    <w:rsid w:val="002B085E"/>
    <w:rsid w:val="002B697F"/>
    <w:rsid w:val="002D3DE3"/>
    <w:rsid w:val="002D579D"/>
    <w:rsid w:val="002E14AC"/>
    <w:rsid w:val="002F4F0C"/>
    <w:rsid w:val="002F667A"/>
    <w:rsid w:val="003072C4"/>
    <w:rsid w:val="0030736F"/>
    <w:rsid w:val="003144B7"/>
    <w:rsid w:val="00323DEF"/>
    <w:rsid w:val="00326CF7"/>
    <w:rsid w:val="00340E94"/>
    <w:rsid w:val="0035342B"/>
    <w:rsid w:val="00356BD1"/>
    <w:rsid w:val="00357E9A"/>
    <w:rsid w:val="003646DB"/>
    <w:rsid w:val="00365C8D"/>
    <w:rsid w:val="003717B2"/>
    <w:rsid w:val="00375E09"/>
    <w:rsid w:val="00377027"/>
    <w:rsid w:val="00380320"/>
    <w:rsid w:val="003808D6"/>
    <w:rsid w:val="00380C63"/>
    <w:rsid w:val="0038452D"/>
    <w:rsid w:val="00392717"/>
    <w:rsid w:val="003A33CD"/>
    <w:rsid w:val="003A6C56"/>
    <w:rsid w:val="003B15A1"/>
    <w:rsid w:val="003D10D5"/>
    <w:rsid w:val="003D6298"/>
    <w:rsid w:val="003E3988"/>
    <w:rsid w:val="003F06D7"/>
    <w:rsid w:val="003F0B1C"/>
    <w:rsid w:val="003F1321"/>
    <w:rsid w:val="003F1B3D"/>
    <w:rsid w:val="003F7F66"/>
    <w:rsid w:val="00405139"/>
    <w:rsid w:val="00424AB8"/>
    <w:rsid w:val="00436421"/>
    <w:rsid w:val="004461A2"/>
    <w:rsid w:val="00446C7B"/>
    <w:rsid w:val="004533AC"/>
    <w:rsid w:val="00454611"/>
    <w:rsid w:val="00465AC2"/>
    <w:rsid w:val="004660A5"/>
    <w:rsid w:val="00473B43"/>
    <w:rsid w:val="004744EF"/>
    <w:rsid w:val="0048223C"/>
    <w:rsid w:val="00492F66"/>
    <w:rsid w:val="004B0D8A"/>
    <w:rsid w:val="004B367B"/>
    <w:rsid w:val="004B4056"/>
    <w:rsid w:val="004C211A"/>
    <w:rsid w:val="004D0C19"/>
    <w:rsid w:val="004E0040"/>
    <w:rsid w:val="004E20F1"/>
    <w:rsid w:val="004F045B"/>
    <w:rsid w:val="004F21CA"/>
    <w:rsid w:val="004F2461"/>
    <w:rsid w:val="00504FB4"/>
    <w:rsid w:val="00506061"/>
    <w:rsid w:val="00512394"/>
    <w:rsid w:val="00517680"/>
    <w:rsid w:val="00524196"/>
    <w:rsid w:val="00525F5E"/>
    <w:rsid w:val="00531B5F"/>
    <w:rsid w:val="00535B5B"/>
    <w:rsid w:val="00541A5D"/>
    <w:rsid w:val="00542B55"/>
    <w:rsid w:val="00553459"/>
    <w:rsid w:val="00561477"/>
    <w:rsid w:val="00581FDB"/>
    <w:rsid w:val="005821B4"/>
    <w:rsid w:val="005909AD"/>
    <w:rsid w:val="00592741"/>
    <w:rsid w:val="005A5DD2"/>
    <w:rsid w:val="005B4602"/>
    <w:rsid w:val="005C71E3"/>
    <w:rsid w:val="005D4164"/>
    <w:rsid w:val="005D76AC"/>
    <w:rsid w:val="005E0789"/>
    <w:rsid w:val="005F7C4D"/>
    <w:rsid w:val="006174A5"/>
    <w:rsid w:val="00621D0F"/>
    <w:rsid w:val="006228D7"/>
    <w:rsid w:val="00627097"/>
    <w:rsid w:val="006271F4"/>
    <w:rsid w:val="0063014F"/>
    <w:rsid w:val="0063197A"/>
    <w:rsid w:val="00634620"/>
    <w:rsid w:val="006433D5"/>
    <w:rsid w:val="00647C30"/>
    <w:rsid w:val="006511FB"/>
    <w:rsid w:val="0067014E"/>
    <w:rsid w:val="006714ED"/>
    <w:rsid w:val="0067243A"/>
    <w:rsid w:val="006775A3"/>
    <w:rsid w:val="0068013B"/>
    <w:rsid w:val="006853FD"/>
    <w:rsid w:val="00691C47"/>
    <w:rsid w:val="0069503F"/>
    <w:rsid w:val="006977EE"/>
    <w:rsid w:val="006A036B"/>
    <w:rsid w:val="006A5290"/>
    <w:rsid w:val="006A6ACA"/>
    <w:rsid w:val="006A7C23"/>
    <w:rsid w:val="006B3444"/>
    <w:rsid w:val="006B7B85"/>
    <w:rsid w:val="006C0444"/>
    <w:rsid w:val="006C0B3A"/>
    <w:rsid w:val="006D74DE"/>
    <w:rsid w:val="006E095E"/>
    <w:rsid w:val="006F5C7B"/>
    <w:rsid w:val="007067E0"/>
    <w:rsid w:val="00715EA1"/>
    <w:rsid w:val="00720EDC"/>
    <w:rsid w:val="0073676F"/>
    <w:rsid w:val="0073769F"/>
    <w:rsid w:val="00737C6E"/>
    <w:rsid w:val="00747355"/>
    <w:rsid w:val="00751E12"/>
    <w:rsid w:val="00756565"/>
    <w:rsid w:val="00761A53"/>
    <w:rsid w:val="00765DC7"/>
    <w:rsid w:val="00766276"/>
    <w:rsid w:val="007843E5"/>
    <w:rsid w:val="0079612E"/>
    <w:rsid w:val="007A1595"/>
    <w:rsid w:val="007A5D0F"/>
    <w:rsid w:val="007A5F16"/>
    <w:rsid w:val="007B2CE5"/>
    <w:rsid w:val="007B2EE5"/>
    <w:rsid w:val="007B5149"/>
    <w:rsid w:val="007C39C8"/>
    <w:rsid w:val="007C40D3"/>
    <w:rsid w:val="007C4463"/>
    <w:rsid w:val="007C490A"/>
    <w:rsid w:val="007F01F6"/>
    <w:rsid w:val="007F1604"/>
    <w:rsid w:val="007F2F21"/>
    <w:rsid w:val="00802829"/>
    <w:rsid w:val="00810E44"/>
    <w:rsid w:val="00813318"/>
    <w:rsid w:val="00821133"/>
    <w:rsid w:val="008222F2"/>
    <w:rsid w:val="0082760C"/>
    <w:rsid w:val="00834F75"/>
    <w:rsid w:val="00837910"/>
    <w:rsid w:val="00854026"/>
    <w:rsid w:val="00856372"/>
    <w:rsid w:val="0086476A"/>
    <w:rsid w:val="00865BC7"/>
    <w:rsid w:val="00880F65"/>
    <w:rsid w:val="008836FD"/>
    <w:rsid w:val="00890BA5"/>
    <w:rsid w:val="008960D8"/>
    <w:rsid w:val="008965EC"/>
    <w:rsid w:val="008A3B54"/>
    <w:rsid w:val="008B6E1D"/>
    <w:rsid w:val="008B7D82"/>
    <w:rsid w:val="008C01B0"/>
    <w:rsid w:val="008C0F1A"/>
    <w:rsid w:val="008C5617"/>
    <w:rsid w:val="008D69E5"/>
    <w:rsid w:val="008E5B65"/>
    <w:rsid w:val="008E71B1"/>
    <w:rsid w:val="008F3ED0"/>
    <w:rsid w:val="00900E51"/>
    <w:rsid w:val="009025A9"/>
    <w:rsid w:val="00904BDC"/>
    <w:rsid w:val="00904BE3"/>
    <w:rsid w:val="00905060"/>
    <w:rsid w:val="00907EF6"/>
    <w:rsid w:val="009110F5"/>
    <w:rsid w:val="00911446"/>
    <w:rsid w:val="00912706"/>
    <w:rsid w:val="0091634E"/>
    <w:rsid w:val="00917199"/>
    <w:rsid w:val="00922230"/>
    <w:rsid w:val="009253A3"/>
    <w:rsid w:val="00932451"/>
    <w:rsid w:val="00935711"/>
    <w:rsid w:val="00944F1D"/>
    <w:rsid w:val="0096204D"/>
    <w:rsid w:val="00962AA4"/>
    <w:rsid w:val="00970685"/>
    <w:rsid w:val="00970B49"/>
    <w:rsid w:val="009817FA"/>
    <w:rsid w:val="00981B48"/>
    <w:rsid w:val="009822CC"/>
    <w:rsid w:val="0098329B"/>
    <w:rsid w:val="009849DE"/>
    <w:rsid w:val="009854F0"/>
    <w:rsid w:val="009870C8"/>
    <w:rsid w:val="00992084"/>
    <w:rsid w:val="009923DC"/>
    <w:rsid w:val="00994879"/>
    <w:rsid w:val="00995207"/>
    <w:rsid w:val="009A4299"/>
    <w:rsid w:val="009B47FD"/>
    <w:rsid w:val="009C61A7"/>
    <w:rsid w:val="009D0299"/>
    <w:rsid w:val="009D2E58"/>
    <w:rsid w:val="009E0D74"/>
    <w:rsid w:val="009E19A7"/>
    <w:rsid w:val="009E1AF1"/>
    <w:rsid w:val="009E271A"/>
    <w:rsid w:val="009F4F61"/>
    <w:rsid w:val="009F5B74"/>
    <w:rsid w:val="009F7538"/>
    <w:rsid w:val="00A0242B"/>
    <w:rsid w:val="00A1007A"/>
    <w:rsid w:val="00A11767"/>
    <w:rsid w:val="00A12B17"/>
    <w:rsid w:val="00A14CDC"/>
    <w:rsid w:val="00A22238"/>
    <w:rsid w:val="00A23876"/>
    <w:rsid w:val="00A25DA7"/>
    <w:rsid w:val="00A26A1A"/>
    <w:rsid w:val="00A306B9"/>
    <w:rsid w:val="00A30D5F"/>
    <w:rsid w:val="00A35F6C"/>
    <w:rsid w:val="00A41AB1"/>
    <w:rsid w:val="00A46EE0"/>
    <w:rsid w:val="00A4736C"/>
    <w:rsid w:val="00A574A9"/>
    <w:rsid w:val="00A62BDC"/>
    <w:rsid w:val="00A63C7E"/>
    <w:rsid w:val="00A66908"/>
    <w:rsid w:val="00A66CC0"/>
    <w:rsid w:val="00A801EC"/>
    <w:rsid w:val="00A827FF"/>
    <w:rsid w:val="00A90024"/>
    <w:rsid w:val="00AA450A"/>
    <w:rsid w:val="00AB30E9"/>
    <w:rsid w:val="00AB73B6"/>
    <w:rsid w:val="00AC1CB7"/>
    <w:rsid w:val="00AC4BF9"/>
    <w:rsid w:val="00AD2016"/>
    <w:rsid w:val="00AE2429"/>
    <w:rsid w:val="00AE3161"/>
    <w:rsid w:val="00AF386D"/>
    <w:rsid w:val="00AF3F33"/>
    <w:rsid w:val="00B00C6C"/>
    <w:rsid w:val="00B01C5E"/>
    <w:rsid w:val="00B027BA"/>
    <w:rsid w:val="00B04537"/>
    <w:rsid w:val="00B04729"/>
    <w:rsid w:val="00B1722D"/>
    <w:rsid w:val="00B27632"/>
    <w:rsid w:val="00B30E06"/>
    <w:rsid w:val="00B703A8"/>
    <w:rsid w:val="00B77DE6"/>
    <w:rsid w:val="00B80DAE"/>
    <w:rsid w:val="00B84A44"/>
    <w:rsid w:val="00B84C90"/>
    <w:rsid w:val="00B94590"/>
    <w:rsid w:val="00BA08F2"/>
    <w:rsid w:val="00BB3BD0"/>
    <w:rsid w:val="00BC0DE1"/>
    <w:rsid w:val="00BC0EF9"/>
    <w:rsid w:val="00BC759A"/>
    <w:rsid w:val="00BD175A"/>
    <w:rsid w:val="00BD1B41"/>
    <w:rsid w:val="00BD1F58"/>
    <w:rsid w:val="00BD2919"/>
    <w:rsid w:val="00BD385A"/>
    <w:rsid w:val="00BD751D"/>
    <w:rsid w:val="00BE4C99"/>
    <w:rsid w:val="00BE54FF"/>
    <w:rsid w:val="00C11273"/>
    <w:rsid w:val="00C15C9B"/>
    <w:rsid w:val="00C23166"/>
    <w:rsid w:val="00C2414A"/>
    <w:rsid w:val="00C25584"/>
    <w:rsid w:val="00C340FF"/>
    <w:rsid w:val="00C356FC"/>
    <w:rsid w:val="00C40FAC"/>
    <w:rsid w:val="00C5037C"/>
    <w:rsid w:val="00C543C1"/>
    <w:rsid w:val="00C622B4"/>
    <w:rsid w:val="00C6352F"/>
    <w:rsid w:val="00C66C76"/>
    <w:rsid w:val="00C71569"/>
    <w:rsid w:val="00C719D2"/>
    <w:rsid w:val="00C801A4"/>
    <w:rsid w:val="00C834C7"/>
    <w:rsid w:val="00C8682C"/>
    <w:rsid w:val="00C929E6"/>
    <w:rsid w:val="00C964A1"/>
    <w:rsid w:val="00CA0798"/>
    <w:rsid w:val="00CB2770"/>
    <w:rsid w:val="00CB6852"/>
    <w:rsid w:val="00CD4993"/>
    <w:rsid w:val="00CE01C0"/>
    <w:rsid w:val="00CE3972"/>
    <w:rsid w:val="00CE522C"/>
    <w:rsid w:val="00D009B5"/>
    <w:rsid w:val="00D02761"/>
    <w:rsid w:val="00D0442D"/>
    <w:rsid w:val="00D07AE5"/>
    <w:rsid w:val="00D1257F"/>
    <w:rsid w:val="00D13962"/>
    <w:rsid w:val="00D236EE"/>
    <w:rsid w:val="00D325C1"/>
    <w:rsid w:val="00D32602"/>
    <w:rsid w:val="00D34EEC"/>
    <w:rsid w:val="00D4133C"/>
    <w:rsid w:val="00D43E93"/>
    <w:rsid w:val="00D462D8"/>
    <w:rsid w:val="00D46E69"/>
    <w:rsid w:val="00D52F80"/>
    <w:rsid w:val="00D53216"/>
    <w:rsid w:val="00D53C3D"/>
    <w:rsid w:val="00D5527E"/>
    <w:rsid w:val="00D57807"/>
    <w:rsid w:val="00D6430E"/>
    <w:rsid w:val="00D73C91"/>
    <w:rsid w:val="00D778B5"/>
    <w:rsid w:val="00D81FB3"/>
    <w:rsid w:val="00D82ECF"/>
    <w:rsid w:val="00D853A9"/>
    <w:rsid w:val="00D862A8"/>
    <w:rsid w:val="00D87FD4"/>
    <w:rsid w:val="00D9074B"/>
    <w:rsid w:val="00D93644"/>
    <w:rsid w:val="00D965A1"/>
    <w:rsid w:val="00D97B94"/>
    <w:rsid w:val="00DA7DA7"/>
    <w:rsid w:val="00DB361E"/>
    <w:rsid w:val="00DB54B3"/>
    <w:rsid w:val="00DB751E"/>
    <w:rsid w:val="00DC1855"/>
    <w:rsid w:val="00DC780E"/>
    <w:rsid w:val="00DD4843"/>
    <w:rsid w:val="00DD5E10"/>
    <w:rsid w:val="00DE224C"/>
    <w:rsid w:val="00DE3F44"/>
    <w:rsid w:val="00DF001B"/>
    <w:rsid w:val="00DF33F7"/>
    <w:rsid w:val="00E00D2C"/>
    <w:rsid w:val="00E03185"/>
    <w:rsid w:val="00E03F46"/>
    <w:rsid w:val="00E04194"/>
    <w:rsid w:val="00E049CC"/>
    <w:rsid w:val="00E06974"/>
    <w:rsid w:val="00E12A6B"/>
    <w:rsid w:val="00E12EFD"/>
    <w:rsid w:val="00E1537F"/>
    <w:rsid w:val="00E208BF"/>
    <w:rsid w:val="00E35A35"/>
    <w:rsid w:val="00E35DE1"/>
    <w:rsid w:val="00E35E79"/>
    <w:rsid w:val="00E46642"/>
    <w:rsid w:val="00E54AAD"/>
    <w:rsid w:val="00E6272E"/>
    <w:rsid w:val="00E676FA"/>
    <w:rsid w:val="00E95130"/>
    <w:rsid w:val="00EA79BD"/>
    <w:rsid w:val="00EB40A7"/>
    <w:rsid w:val="00EC2B88"/>
    <w:rsid w:val="00ED1547"/>
    <w:rsid w:val="00EE63FA"/>
    <w:rsid w:val="00EE6EC8"/>
    <w:rsid w:val="00EE70CF"/>
    <w:rsid w:val="00F003DD"/>
    <w:rsid w:val="00F01B3F"/>
    <w:rsid w:val="00F04B5F"/>
    <w:rsid w:val="00F16436"/>
    <w:rsid w:val="00F164BF"/>
    <w:rsid w:val="00F26BE7"/>
    <w:rsid w:val="00F3320D"/>
    <w:rsid w:val="00F35A20"/>
    <w:rsid w:val="00F36F0B"/>
    <w:rsid w:val="00F378D2"/>
    <w:rsid w:val="00F41888"/>
    <w:rsid w:val="00F42DF5"/>
    <w:rsid w:val="00F50169"/>
    <w:rsid w:val="00F56C19"/>
    <w:rsid w:val="00F57067"/>
    <w:rsid w:val="00F62F1E"/>
    <w:rsid w:val="00F64CB1"/>
    <w:rsid w:val="00F70074"/>
    <w:rsid w:val="00F72209"/>
    <w:rsid w:val="00F77AB4"/>
    <w:rsid w:val="00F80E8F"/>
    <w:rsid w:val="00F81663"/>
    <w:rsid w:val="00F85827"/>
    <w:rsid w:val="00F85BFA"/>
    <w:rsid w:val="00F9127E"/>
    <w:rsid w:val="00F916B0"/>
    <w:rsid w:val="00F95575"/>
    <w:rsid w:val="00FA083C"/>
    <w:rsid w:val="00FA08CB"/>
    <w:rsid w:val="00FA3019"/>
    <w:rsid w:val="00FA4720"/>
    <w:rsid w:val="00FA74BB"/>
    <w:rsid w:val="00FB4E7F"/>
    <w:rsid w:val="00FC0AA6"/>
    <w:rsid w:val="00FC2A1D"/>
    <w:rsid w:val="00FC50FD"/>
    <w:rsid w:val="00FD2A27"/>
    <w:rsid w:val="00FD4FCD"/>
    <w:rsid w:val="00FD6837"/>
    <w:rsid w:val="00FF0494"/>
    <w:rsid w:val="00FF1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8F8D12"/>
  <w15:chartTrackingRefBased/>
  <w15:docId w15:val="{B8765C57-0D5B-42DB-B5E7-02C6CA53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0D2C"/>
    <w:pPr>
      <w:ind w:leftChars="400" w:left="840"/>
    </w:pPr>
  </w:style>
  <w:style w:type="paragraph" w:styleId="a4">
    <w:name w:val="header"/>
    <w:basedOn w:val="a"/>
    <w:link w:val="a5"/>
    <w:uiPriority w:val="99"/>
    <w:unhideWhenUsed/>
    <w:rsid w:val="007C40D3"/>
    <w:pPr>
      <w:tabs>
        <w:tab w:val="center" w:pos="4252"/>
        <w:tab w:val="right" w:pos="8504"/>
      </w:tabs>
      <w:snapToGrid w:val="0"/>
    </w:pPr>
  </w:style>
  <w:style w:type="character" w:customStyle="1" w:styleId="a5">
    <w:name w:val="ヘッダー (文字)"/>
    <w:basedOn w:val="a0"/>
    <w:link w:val="a4"/>
    <w:uiPriority w:val="99"/>
    <w:rsid w:val="007C40D3"/>
  </w:style>
  <w:style w:type="paragraph" w:styleId="a6">
    <w:name w:val="footer"/>
    <w:basedOn w:val="a"/>
    <w:link w:val="a7"/>
    <w:uiPriority w:val="99"/>
    <w:unhideWhenUsed/>
    <w:rsid w:val="007C40D3"/>
    <w:pPr>
      <w:tabs>
        <w:tab w:val="center" w:pos="4252"/>
        <w:tab w:val="right" w:pos="8504"/>
      </w:tabs>
      <w:snapToGrid w:val="0"/>
    </w:pPr>
  </w:style>
  <w:style w:type="character" w:customStyle="1" w:styleId="a7">
    <w:name w:val="フッター (文字)"/>
    <w:basedOn w:val="a0"/>
    <w:link w:val="a6"/>
    <w:uiPriority w:val="99"/>
    <w:rsid w:val="007C4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Pages>
  <Words>198</Words>
  <Characters>1131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職員室１２号機</dc:creator>
  <cp:keywords/>
  <dc:description/>
  <cp:lastModifiedBy>職員室１２号機</cp:lastModifiedBy>
  <cp:revision>27</cp:revision>
  <dcterms:created xsi:type="dcterms:W3CDTF">2022-08-17T04:49:00Z</dcterms:created>
  <dcterms:modified xsi:type="dcterms:W3CDTF">2022-08-18T05:34:00Z</dcterms:modified>
</cp:coreProperties>
</file>