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24CC8" w:rsidRPr="00EA07FA" w:rsidRDefault="00624CC8" w:rsidP="00624CC8">
      <w:pPr>
        <w:jc w:val="right"/>
        <w:rPr>
          <w:rFonts w:asciiTheme="majorEastAsia" w:eastAsiaTheme="majorEastAsia" w:hAnsiTheme="majorEastAsia"/>
          <w:sz w:val="18"/>
          <w:szCs w:val="36"/>
          <w:lang w:eastAsia="zh-CN"/>
        </w:rPr>
      </w:pPr>
      <w:r w:rsidRPr="00EA07FA">
        <w:rPr>
          <w:rFonts w:asciiTheme="majorEastAsia" w:eastAsiaTheme="majorEastAsia" w:hAnsiTheme="majorEastAsia" w:hint="eastAsia"/>
          <w:sz w:val="18"/>
          <w:szCs w:val="36"/>
          <w:lang w:eastAsia="zh-CN"/>
        </w:rPr>
        <w:t>市立札幌大通高等学校</w:t>
      </w:r>
    </w:p>
    <w:p w:rsidR="00EA365E" w:rsidRPr="00EA07FA" w:rsidRDefault="00EA365E" w:rsidP="00EA365E">
      <w:pPr>
        <w:jc w:val="right"/>
        <w:rPr>
          <w:rFonts w:asciiTheme="majorEastAsia" w:eastAsiaTheme="majorEastAsia" w:hAnsiTheme="majorEastAsia"/>
          <w:sz w:val="18"/>
          <w:szCs w:val="36"/>
          <w:lang w:eastAsia="zh-CN"/>
        </w:rPr>
      </w:pPr>
      <w:r w:rsidRPr="00EA07FA">
        <w:rPr>
          <w:rFonts w:asciiTheme="majorEastAsia" w:eastAsiaTheme="majorEastAsia" w:hAnsiTheme="majorEastAsia" w:hint="eastAsia"/>
          <w:sz w:val="18"/>
          <w:szCs w:val="36"/>
          <w:lang w:eastAsia="zh-CN"/>
        </w:rPr>
        <w:t>多文化交流会議</w:t>
      </w:r>
    </w:p>
    <w:p w:rsidR="00A42731" w:rsidRPr="00EA07FA" w:rsidRDefault="00740B39" w:rsidP="008631E7">
      <w:pPr>
        <w:jc w:val="right"/>
        <w:rPr>
          <w:rFonts w:asciiTheme="majorEastAsia" w:eastAsiaTheme="majorEastAsia" w:hAnsiTheme="majorEastAsia"/>
          <w:sz w:val="18"/>
          <w:szCs w:val="36"/>
        </w:rPr>
      </w:pPr>
      <w:r>
        <w:rPr>
          <w:rFonts w:asciiTheme="majorEastAsia" w:eastAsiaTheme="majorEastAsia" w:hAnsiTheme="majorEastAsia" w:hint="eastAsia"/>
          <w:sz w:val="18"/>
          <w:szCs w:val="36"/>
        </w:rPr>
        <w:t>201</w:t>
      </w:r>
      <w:r>
        <w:rPr>
          <w:rFonts w:asciiTheme="majorEastAsia" w:eastAsiaTheme="majorEastAsia" w:hAnsiTheme="majorEastAsia"/>
          <w:sz w:val="18"/>
          <w:szCs w:val="36"/>
        </w:rPr>
        <w:t>6</w:t>
      </w:r>
      <w:r w:rsidR="00624CC8">
        <w:rPr>
          <w:rFonts w:asciiTheme="majorEastAsia" w:eastAsiaTheme="majorEastAsia" w:hAnsiTheme="majorEastAsia" w:hint="eastAsia"/>
          <w:sz w:val="18"/>
          <w:szCs w:val="36"/>
        </w:rPr>
        <w:t>年</w:t>
      </w:r>
      <w:r w:rsidR="0034113D">
        <w:rPr>
          <w:rFonts w:asciiTheme="majorEastAsia" w:eastAsiaTheme="majorEastAsia" w:hAnsiTheme="majorEastAsia" w:hint="eastAsia"/>
          <w:sz w:val="18"/>
          <w:szCs w:val="36"/>
        </w:rPr>
        <w:t>2</w:t>
      </w:r>
      <w:r w:rsidR="00624CC8">
        <w:rPr>
          <w:rFonts w:asciiTheme="majorEastAsia" w:eastAsiaTheme="majorEastAsia" w:hAnsiTheme="majorEastAsia" w:hint="eastAsia"/>
          <w:sz w:val="18"/>
          <w:szCs w:val="36"/>
        </w:rPr>
        <w:t>月</w:t>
      </w:r>
      <w:r w:rsidR="0034113D">
        <w:rPr>
          <w:rFonts w:asciiTheme="majorEastAsia" w:eastAsiaTheme="majorEastAsia" w:hAnsiTheme="majorEastAsia" w:hint="eastAsia"/>
          <w:sz w:val="18"/>
          <w:szCs w:val="36"/>
        </w:rPr>
        <w:t>18</w:t>
      </w:r>
      <w:bookmarkStart w:id="0" w:name="_GoBack"/>
      <w:bookmarkEnd w:id="0"/>
      <w:r w:rsidR="003C3420" w:rsidRPr="00EA07FA">
        <w:rPr>
          <w:rFonts w:asciiTheme="majorEastAsia" w:eastAsiaTheme="majorEastAsia" w:hAnsiTheme="majorEastAsia" w:hint="eastAsia"/>
          <w:sz w:val="18"/>
          <w:szCs w:val="36"/>
        </w:rPr>
        <w:t>日</w:t>
      </w:r>
    </w:p>
    <w:p w:rsidR="009C0664" w:rsidRPr="00EA07FA" w:rsidRDefault="00624CC8" w:rsidP="003F4871">
      <w:pPr>
        <w:jc w:val="right"/>
        <w:rPr>
          <w:rFonts w:asciiTheme="majorEastAsia" w:eastAsiaTheme="majorEastAsia" w:hAnsiTheme="majorEastAsia"/>
          <w:b/>
          <w:sz w:val="21"/>
          <w:szCs w:val="36"/>
          <w:shd w:val="pct15" w:color="auto" w:fill="FFFFFF"/>
        </w:rPr>
      </w:pPr>
      <w:r>
        <w:rPr>
          <w:rFonts w:asciiTheme="majorEastAsia" w:eastAsiaTheme="majorEastAsia" w:hAnsiTheme="majorEastAsia" w:hint="eastAsia"/>
          <w:b/>
          <w:sz w:val="21"/>
          <w:szCs w:val="36"/>
          <w:shd w:val="pct15" w:color="auto" w:fill="FFFFFF"/>
        </w:rPr>
        <w:t>文部科学省</w:t>
      </w:r>
      <w:r w:rsidR="003F4871" w:rsidRPr="00EA07FA">
        <w:rPr>
          <w:rFonts w:asciiTheme="majorEastAsia" w:eastAsiaTheme="majorEastAsia" w:hAnsiTheme="majorEastAsia" w:hint="eastAsia"/>
          <w:b/>
          <w:sz w:val="21"/>
          <w:szCs w:val="36"/>
          <w:shd w:val="pct15" w:color="auto" w:fill="FFFFFF"/>
        </w:rPr>
        <w:t>提出用文書</w:t>
      </w:r>
    </w:p>
    <w:p w:rsidR="003C3420" w:rsidRPr="00EA07FA" w:rsidRDefault="00CD107D" w:rsidP="00200A94">
      <w:pPr>
        <w:jc w:val="center"/>
        <w:rPr>
          <w:rFonts w:asciiTheme="majorEastAsia" w:eastAsiaTheme="majorEastAsia" w:hAnsiTheme="majorEastAsia"/>
          <w:b/>
          <w:sz w:val="28"/>
          <w:szCs w:val="36"/>
        </w:rPr>
      </w:pPr>
      <w:r>
        <w:rPr>
          <w:rFonts w:asciiTheme="majorEastAsia" w:eastAsiaTheme="majorEastAsia" w:hAnsiTheme="majorEastAsia" w:hint="eastAsia"/>
          <w:b/>
          <w:sz w:val="28"/>
          <w:szCs w:val="36"/>
        </w:rPr>
        <w:t>２０１５</w:t>
      </w:r>
      <w:r w:rsidR="00200A94" w:rsidRPr="00EA07FA">
        <w:rPr>
          <w:rFonts w:asciiTheme="majorEastAsia" w:eastAsiaTheme="majorEastAsia" w:hAnsiTheme="majorEastAsia" w:hint="eastAsia"/>
          <w:b/>
          <w:sz w:val="28"/>
          <w:szCs w:val="36"/>
        </w:rPr>
        <w:t>年度</w:t>
      </w:r>
      <w:r w:rsidR="0004655B" w:rsidRPr="00EA07FA">
        <w:rPr>
          <w:rFonts w:asciiTheme="majorEastAsia" w:eastAsiaTheme="majorEastAsia" w:hAnsiTheme="majorEastAsia" w:hint="eastAsia"/>
          <w:b/>
          <w:sz w:val="28"/>
          <w:szCs w:val="36"/>
        </w:rPr>
        <w:t xml:space="preserve">　</w:t>
      </w:r>
      <w:r w:rsidR="00145531">
        <w:rPr>
          <w:rFonts w:asciiTheme="majorEastAsia" w:eastAsiaTheme="majorEastAsia" w:hAnsiTheme="majorEastAsia" w:hint="eastAsia"/>
          <w:b/>
          <w:sz w:val="28"/>
          <w:szCs w:val="36"/>
        </w:rPr>
        <w:t>市立札幌大通高等学校</w:t>
      </w:r>
      <w:r w:rsidR="003C3420" w:rsidRPr="00EA07FA">
        <w:rPr>
          <w:rFonts w:asciiTheme="majorEastAsia" w:eastAsiaTheme="majorEastAsia" w:hAnsiTheme="majorEastAsia" w:hint="eastAsia"/>
          <w:b/>
          <w:sz w:val="28"/>
          <w:szCs w:val="36"/>
        </w:rPr>
        <w:t xml:space="preserve">　</w:t>
      </w:r>
      <w:r w:rsidR="00200A94" w:rsidRPr="00EA07FA">
        <w:rPr>
          <w:rFonts w:asciiTheme="majorEastAsia" w:eastAsiaTheme="majorEastAsia" w:hAnsiTheme="majorEastAsia" w:hint="eastAsia"/>
          <w:b/>
          <w:sz w:val="28"/>
          <w:szCs w:val="36"/>
        </w:rPr>
        <w:t>ユネスコスクール</w:t>
      </w:r>
      <w:r w:rsidR="003C3420" w:rsidRPr="00EA07FA">
        <w:rPr>
          <w:rFonts w:asciiTheme="majorEastAsia" w:eastAsiaTheme="majorEastAsia" w:hAnsiTheme="majorEastAsia" w:hint="eastAsia"/>
          <w:b/>
          <w:sz w:val="28"/>
          <w:szCs w:val="36"/>
        </w:rPr>
        <w:t>実践報告</w:t>
      </w:r>
    </w:p>
    <w:p w:rsidR="0008232A" w:rsidRPr="006706CB" w:rsidRDefault="0008232A" w:rsidP="0008232A">
      <w:pPr>
        <w:pStyle w:val="4"/>
        <w:ind w:firstLineChars="100" w:firstLine="180"/>
        <w:rPr>
          <w:rFonts w:asciiTheme="majorEastAsia" w:eastAsiaTheme="majorEastAsia" w:hAnsiTheme="majorEastAsia"/>
          <w:b w:val="0"/>
          <w:sz w:val="18"/>
          <w:szCs w:val="18"/>
        </w:rPr>
      </w:pPr>
    </w:p>
    <w:p w:rsidR="0008232A" w:rsidRPr="00EA07FA" w:rsidRDefault="005C3F2D" w:rsidP="007726CA">
      <w:pPr>
        <w:pStyle w:val="4"/>
        <w:ind w:firstLineChars="100" w:firstLine="180"/>
        <w:rPr>
          <w:rFonts w:asciiTheme="majorEastAsia" w:eastAsiaTheme="majorEastAsia" w:hAnsiTheme="majorEastAsia"/>
          <w:b w:val="0"/>
          <w:sz w:val="18"/>
          <w:szCs w:val="18"/>
        </w:rPr>
      </w:pPr>
      <w:r w:rsidRPr="00EA07FA">
        <w:rPr>
          <w:rFonts w:asciiTheme="majorEastAsia" w:eastAsiaTheme="majorEastAsia" w:hAnsiTheme="majorEastAsia" w:hint="eastAsia"/>
          <w:b w:val="0"/>
          <w:sz w:val="18"/>
          <w:szCs w:val="18"/>
        </w:rPr>
        <w:t>２００８</w:t>
      </w:r>
      <w:r w:rsidR="0008232A" w:rsidRPr="00EA07FA">
        <w:rPr>
          <w:rFonts w:asciiTheme="majorEastAsia" w:eastAsiaTheme="majorEastAsia" w:hAnsiTheme="majorEastAsia" w:hint="eastAsia"/>
          <w:b w:val="0"/>
          <w:sz w:val="18"/>
          <w:szCs w:val="18"/>
        </w:rPr>
        <w:t>年</w:t>
      </w:r>
      <w:r w:rsidR="00C7058B" w:rsidRPr="00EA07FA">
        <w:rPr>
          <w:rFonts w:asciiTheme="majorEastAsia" w:eastAsiaTheme="majorEastAsia" w:hAnsiTheme="majorEastAsia" w:hint="eastAsia"/>
          <w:b w:val="0"/>
          <w:sz w:val="18"/>
          <w:szCs w:val="18"/>
        </w:rPr>
        <w:t>新設の</w:t>
      </w:r>
      <w:r w:rsidR="00C975DD" w:rsidRPr="00EA07FA">
        <w:rPr>
          <w:rFonts w:asciiTheme="majorEastAsia" w:eastAsiaTheme="majorEastAsia" w:hAnsiTheme="majorEastAsia" w:hint="eastAsia"/>
          <w:b w:val="0"/>
          <w:sz w:val="18"/>
          <w:szCs w:val="18"/>
        </w:rPr>
        <w:t>新定時制・単位制の</w:t>
      </w:r>
      <w:r w:rsidR="0008232A" w:rsidRPr="00EA07FA">
        <w:rPr>
          <w:rFonts w:asciiTheme="majorEastAsia" w:eastAsiaTheme="majorEastAsia" w:hAnsiTheme="majorEastAsia" w:hint="eastAsia"/>
          <w:b w:val="0"/>
          <w:sz w:val="18"/>
          <w:szCs w:val="18"/>
        </w:rPr>
        <w:t>本校</w:t>
      </w:r>
      <w:r w:rsidR="00325335" w:rsidRPr="00EA07FA">
        <w:rPr>
          <w:rFonts w:asciiTheme="majorEastAsia" w:eastAsiaTheme="majorEastAsia" w:hAnsiTheme="majorEastAsia" w:hint="eastAsia"/>
          <w:b w:val="0"/>
          <w:sz w:val="18"/>
          <w:szCs w:val="18"/>
        </w:rPr>
        <w:t>で</w:t>
      </w:r>
      <w:r w:rsidR="0008232A" w:rsidRPr="00EA07FA">
        <w:rPr>
          <w:rFonts w:asciiTheme="majorEastAsia" w:eastAsiaTheme="majorEastAsia" w:hAnsiTheme="majorEastAsia" w:hint="eastAsia"/>
          <w:b w:val="0"/>
          <w:sz w:val="18"/>
          <w:szCs w:val="18"/>
        </w:rPr>
        <w:t>は</w:t>
      </w:r>
      <w:r w:rsidRPr="00EA07FA">
        <w:rPr>
          <w:rFonts w:asciiTheme="majorEastAsia" w:eastAsiaTheme="majorEastAsia" w:hAnsiTheme="majorEastAsia" w:hint="eastAsia"/>
          <w:b w:val="0"/>
          <w:sz w:val="18"/>
          <w:szCs w:val="18"/>
        </w:rPr>
        <w:t>、</w:t>
      </w:r>
      <w:r w:rsidR="00C975DD" w:rsidRPr="00EA07FA">
        <w:rPr>
          <w:rFonts w:asciiTheme="majorEastAsia" w:eastAsiaTheme="majorEastAsia" w:hAnsiTheme="majorEastAsia" w:hint="eastAsia"/>
          <w:b w:val="0"/>
          <w:sz w:val="18"/>
          <w:szCs w:val="18"/>
        </w:rPr>
        <w:t>幅広い分野にわたり約１００科目の講座が開講されて</w:t>
      </w:r>
      <w:r w:rsidR="00325335" w:rsidRPr="00EA07FA">
        <w:rPr>
          <w:rFonts w:asciiTheme="majorEastAsia" w:eastAsiaTheme="majorEastAsia" w:hAnsiTheme="majorEastAsia" w:hint="eastAsia"/>
          <w:b w:val="0"/>
          <w:sz w:val="18"/>
          <w:szCs w:val="18"/>
        </w:rPr>
        <w:t>おり、様々な背景の生徒が学びを共にしている</w:t>
      </w:r>
      <w:r w:rsidR="00C975DD" w:rsidRPr="00EA07FA">
        <w:rPr>
          <w:rFonts w:asciiTheme="majorEastAsia" w:eastAsiaTheme="majorEastAsia" w:hAnsiTheme="majorEastAsia" w:hint="eastAsia"/>
          <w:b w:val="0"/>
          <w:sz w:val="18"/>
          <w:szCs w:val="18"/>
        </w:rPr>
        <w:t>。</w:t>
      </w:r>
      <w:r w:rsidR="003E7DDC" w:rsidRPr="00EA07FA">
        <w:rPr>
          <w:rFonts w:asciiTheme="majorEastAsia" w:eastAsiaTheme="majorEastAsia" w:hAnsiTheme="majorEastAsia" w:hint="eastAsia"/>
          <w:b w:val="0"/>
          <w:sz w:val="18"/>
          <w:szCs w:val="18"/>
        </w:rPr>
        <w:t>本校では</w:t>
      </w:r>
      <w:r w:rsidR="0008232A" w:rsidRPr="00EA07FA">
        <w:rPr>
          <w:rFonts w:asciiTheme="majorEastAsia" w:eastAsiaTheme="majorEastAsia" w:hAnsiTheme="majorEastAsia" w:hint="eastAsia"/>
          <w:b w:val="0"/>
          <w:sz w:val="18"/>
          <w:szCs w:val="18"/>
        </w:rPr>
        <w:t>生徒の</w:t>
      </w:r>
      <w:r w:rsidR="003E7DDC" w:rsidRPr="00EA07FA">
        <w:rPr>
          <w:rFonts w:asciiTheme="majorEastAsia" w:eastAsiaTheme="majorEastAsia" w:hAnsiTheme="majorEastAsia" w:hint="eastAsia"/>
          <w:b w:val="0"/>
          <w:sz w:val="18"/>
          <w:szCs w:val="18"/>
        </w:rPr>
        <w:t>「</w:t>
      </w:r>
      <w:r w:rsidR="0008232A" w:rsidRPr="00EA07FA">
        <w:rPr>
          <w:rFonts w:asciiTheme="majorEastAsia" w:eastAsiaTheme="majorEastAsia" w:hAnsiTheme="majorEastAsia" w:hint="eastAsia"/>
          <w:b w:val="0"/>
          <w:sz w:val="18"/>
          <w:szCs w:val="18"/>
        </w:rPr>
        <w:t>多様性</w:t>
      </w:r>
      <w:r w:rsidR="003E7DDC" w:rsidRPr="00EA07FA">
        <w:rPr>
          <w:rFonts w:asciiTheme="majorEastAsia" w:eastAsiaTheme="majorEastAsia" w:hAnsiTheme="majorEastAsia" w:hint="eastAsia"/>
          <w:b w:val="0"/>
          <w:sz w:val="18"/>
          <w:szCs w:val="18"/>
        </w:rPr>
        <w:t>」</w:t>
      </w:r>
      <w:r w:rsidR="0008232A" w:rsidRPr="00EA07FA">
        <w:rPr>
          <w:rFonts w:asciiTheme="majorEastAsia" w:eastAsiaTheme="majorEastAsia" w:hAnsiTheme="majorEastAsia" w:hint="eastAsia"/>
          <w:b w:val="0"/>
          <w:sz w:val="18"/>
          <w:szCs w:val="18"/>
        </w:rPr>
        <w:t>を強み</w:t>
      </w:r>
      <w:r w:rsidR="00894277" w:rsidRPr="00EA07FA">
        <w:rPr>
          <w:rFonts w:asciiTheme="majorEastAsia" w:eastAsiaTheme="majorEastAsia" w:hAnsiTheme="majorEastAsia" w:hint="eastAsia"/>
          <w:b w:val="0"/>
          <w:sz w:val="18"/>
          <w:szCs w:val="18"/>
        </w:rPr>
        <w:t>にするべく、教科横断</w:t>
      </w:r>
      <w:r w:rsidR="00135A68" w:rsidRPr="00EA07FA">
        <w:rPr>
          <w:rFonts w:asciiTheme="majorEastAsia" w:eastAsiaTheme="majorEastAsia" w:hAnsiTheme="majorEastAsia" w:hint="eastAsia"/>
          <w:b w:val="0"/>
          <w:sz w:val="18"/>
          <w:szCs w:val="18"/>
        </w:rPr>
        <w:t>学習</w:t>
      </w:r>
      <w:r w:rsidR="001A73EF" w:rsidRPr="00EA07FA">
        <w:rPr>
          <w:rFonts w:asciiTheme="majorEastAsia" w:eastAsiaTheme="majorEastAsia" w:hAnsiTheme="majorEastAsia" w:hint="eastAsia"/>
          <w:b w:val="0"/>
          <w:sz w:val="18"/>
          <w:szCs w:val="18"/>
        </w:rPr>
        <w:t>、</w:t>
      </w:r>
      <w:r w:rsidRPr="00EA07FA">
        <w:rPr>
          <w:rFonts w:asciiTheme="majorEastAsia" w:eastAsiaTheme="majorEastAsia" w:hAnsiTheme="majorEastAsia" w:hint="eastAsia"/>
          <w:b w:val="0"/>
          <w:sz w:val="18"/>
          <w:szCs w:val="18"/>
        </w:rPr>
        <w:t>渡日帰国生徒支援、</w:t>
      </w:r>
      <w:r w:rsidR="00AA60E9">
        <w:rPr>
          <w:rFonts w:asciiTheme="majorEastAsia" w:eastAsiaTheme="majorEastAsia" w:hAnsiTheme="majorEastAsia" w:hint="eastAsia"/>
          <w:b w:val="0"/>
          <w:sz w:val="18"/>
          <w:szCs w:val="18"/>
        </w:rPr>
        <w:t>国際交流活動、</w:t>
      </w:r>
      <w:r w:rsidRPr="00EA07FA">
        <w:rPr>
          <w:rFonts w:asciiTheme="majorEastAsia" w:eastAsiaTheme="majorEastAsia" w:hAnsiTheme="majorEastAsia" w:hint="eastAsia"/>
          <w:b w:val="0"/>
          <w:sz w:val="18"/>
          <w:szCs w:val="18"/>
        </w:rPr>
        <w:t>生徒会活動等</w:t>
      </w:r>
      <w:r w:rsidR="00894277" w:rsidRPr="00EA07FA">
        <w:rPr>
          <w:rFonts w:asciiTheme="majorEastAsia" w:eastAsiaTheme="majorEastAsia" w:hAnsiTheme="majorEastAsia" w:hint="eastAsia"/>
          <w:b w:val="0"/>
          <w:sz w:val="18"/>
          <w:szCs w:val="18"/>
        </w:rPr>
        <w:t>を有機的に繋げ</w:t>
      </w:r>
      <w:r w:rsidR="007726CA" w:rsidRPr="00EA07FA">
        <w:rPr>
          <w:rFonts w:asciiTheme="majorEastAsia" w:eastAsiaTheme="majorEastAsia" w:hAnsiTheme="majorEastAsia" w:hint="eastAsia"/>
          <w:b w:val="0"/>
          <w:sz w:val="18"/>
          <w:szCs w:val="18"/>
        </w:rPr>
        <w:t>た多文化共生教育、すなわち</w:t>
      </w:r>
      <w:r w:rsidR="00C2676D" w:rsidRPr="00EA07FA">
        <w:rPr>
          <w:rFonts w:asciiTheme="majorEastAsia" w:eastAsiaTheme="majorEastAsia" w:hAnsiTheme="majorEastAsia" w:hint="eastAsia"/>
          <w:b w:val="0"/>
          <w:sz w:val="18"/>
          <w:szCs w:val="18"/>
        </w:rPr>
        <w:t>「</w:t>
      </w:r>
      <w:r w:rsidR="00021702" w:rsidRPr="00EA07FA">
        <w:rPr>
          <w:rFonts w:asciiTheme="majorEastAsia" w:eastAsiaTheme="majorEastAsia" w:hAnsiTheme="majorEastAsia" w:hint="eastAsia"/>
          <w:b w:val="0"/>
          <w:sz w:val="18"/>
          <w:szCs w:val="18"/>
        </w:rPr>
        <w:t>異なる価値観を持った他者を受容できる生徒</w:t>
      </w:r>
      <w:r w:rsidR="00C2676D" w:rsidRPr="00EA07FA">
        <w:rPr>
          <w:rFonts w:asciiTheme="majorEastAsia" w:eastAsiaTheme="majorEastAsia" w:hAnsiTheme="majorEastAsia" w:hint="eastAsia"/>
          <w:b w:val="0"/>
          <w:sz w:val="18"/>
          <w:szCs w:val="18"/>
        </w:rPr>
        <w:t>」</w:t>
      </w:r>
      <w:r w:rsidR="00322E27" w:rsidRPr="00EA07FA">
        <w:rPr>
          <w:rFonts w:asciiTheme="majorEastAsia" w:eastAsiaTheme="majorEastAsia" w:hAnsiTheme="majorEastAsia" w:hint="eastAsia"/>
          <w:b w:val="0"/>
          <w:sz w:val="18"/>
          <w:szCs w:val="18"/>
        </w:rPr>
        <w:t>の育成</w:t>
      </w:r>
      <w:r w:rsidR="00021702" w:rsidRPr="00EA07FA">
        <w:rPr>
          <w:rFonts w:asciiTheme="majorEastAsia" w:eastAsiaTheme="majorEastAsia" w:hAnsiTheme="majorEastAsia" w:hint="eastAsia"/>
          <w:b w:val="0"/>
          <w:sz w:val="18"/>
          <w:szCs w:val="18"/>
        </w:rPr>
        <w:t>に取り組んでいる</w:t>
      </w:r>
      <w:r w:rsidR="00894277" w:rsidRPr="00EA07FA">
        <w:rPr>
          <w:rFonts w:asciiTheme="majorEastAsia" w:eastAsiaTheme="majorEastAsia" w:hAnsiTheme="majorEastAsia" w:hint="eastAsia"/>
          <w:b w:val="0"/>
          <w:sz w:val="18"/>
          <w:szCs w:val="18"/>
        </w:rPr>
        <w:t>。</w:t>
      </w:r>
    </w:p>
    <w:p w:rsidR="009C0664" w:rsidRPr="00EA07FA" w:rsidRDefault="009C0664" w:rsidP="0008232A">
      <w:pPr>
        <w:pStyle w:val="4"/>
        <w:ind w:firstLineChars="100" w:firstLine="180"/>
        <w:rPr>
          <w:rFonts w:asciiTheme="majorEastAsia" w:eastAsiaTheme="majorEastAsia" w:hAnsiTheme="majorEastAsia"/>
          <w:b w:val="0"/>
          <w:sz w:val="18"/>
          <w:szCs w:val="18"/>
        </w:rPr>
      </w:pPr>
    </w:p>
    <w:p w:rsidR="002328FB" w:rsidRDefault="00CD107D" w:rsidP="003C3420">
      <w:pPr>
        <w:pStyle w:val="4"/>
        <w:rPr>
          <w:rFonts w:asciiTheme="majorEastAsia" w:eastAsiaTheme="majorEastAsia" w:hAnsiTheme="majorEastAsia"/>
          <w:sz w:val="24"/>
          <w:szCs w:val="19"/>
          <w:u w:val="single"/>
        </w:rPr>
      </w:pPr>
      <w:r>
        <w:rPr>
          <w:rFonts w:asciiTheme="majorEastAsia" w:eastAsiaTheme="majorEastAsia" w:hAnsiTheme="majorEastAsia" w:hint="eastAsia"/>
          <w:sz w:val="24"/>
          <w:szCs w:val="19"/>
          <w:u w:val="single"/>
        </w:rPr>
        <w:t>２０１５</w:t>
      </w:r>
      <w:r w:rsidR="00145531">
        <w:rPr>
          <w:rFonts w:asciiTheme="majorEastAsia" w:eastAsiaTheme="majorEastAsia" w:hAnsiTheme="majorEastAsia" w:hint="eastAsia"/>
          <w:sz w:val="24"/>
          <w:szCs w:val="19"/>
          <w:u w:val="single"/>
        </w:rPr>
        <w:t xml:space="preserve">年度　</w:t>
      </w:r>
      <w:r w:rsidR="002328FB" w:rsidRPr="00EA07FA">
        <w:rPr>
          <w:rFonts w:asciiTheme="majorEastAsia" w:eastAsiaTheme="majorEastAsia" w:hAnsiTheme="majorEastAsia" w:hint="eastAsia"/>
          <w:sz w:val="24"/>
          <w:szCs w:val="19"/>
          <w:u w:val="single"/>
        </w:rPr>
        <w:t>大通高校</w:t>
      </w:r>
      <w:r w:rsidR="00200A94" w:rsidRPr="00EA07FA">
        <w:rPr>
          <w:rFonts w:asciiTheme="majorEastAsia" w:eastAsiaTheme="majorEastAsia" w:hAnsiTheme="majorEastAsia" w:hint="eastAsia"/>
          <w:sz w:val="24"/>
          <w:szCs w:val="19"/>
          <w:u w:val="single"/>
        </w:rPr>
        <w:t>における</w:t>
      </w:r>
      <w:r w:rsidR="00560001">
        <w:rPr>
          <w:rFonts w:asciiTheme="majorEastAsia" w:eastAsiaTheme="majorEastAsia" w:hAnsiTheme="majorEastAsia" w:hint="eastAsia"/>
          <w:sz w:val="24"/>
          <w:szCs w:val="19"/>
          <w:u w:val="single"/>
        </w:rPr>
        <w:t>ESDへ</w:t>
      </w:r>
      <w:r w:rsidR="002328FB" w:rsidRPr="00EA07FA">
        <w:rPr>
          <w:rFonts w:asciiTheme="majorEastAsia" w:eastAsiaTheme="majorEastAsia" w:hAnsiTheme="majorEastAsia" w:hint="eastAsia"/>
          <w:sz w:val="24"/>
          <w:szCs w:val="19"/>
          <w:u w:val="single"/>
        </w:rPr>
        <w:t>の取り組み</w:t>
      </w:r>
    </w:p>
    <w:p w:rsidR="00574BE7" w:rsidRDefault="00574BE7" w:rsidP="003C3420">
      <w:pPr>
        <w:pStyle w:val="4"/>
        <w:rPr>
          <w:rFonts w:asciiTheme="majorEastAsia" w:eastAsiaTheme="majorEastAsia" w:hAnsiTheme="majorEastAsia"/>
          <w:sz w:val="24"/>
          <w:szCs w:val="19"/>
          <w:u w:val="single"/>
        </w:rPr>
      </w:pPr>
    </w:p>
    <w:p w:rsidR="00574BE7" w:rsidRPr="006C2979" w:rsidRDefault="006C2979" w:rsidP="003C3420">
      <w:pPr>
        <w:pStyle w:val="4"/>
        <w:rPr>
          <w:rFonts w:asciiTheme="majorEastAsia" w:eastAsiaTheme="majorEastAsia" w:hAnsiTheme="majorEastAsia"/>
          <w:sz w:val="36"/>
          <w:szCs w:val="36"/>
        </w:rPr>
      </w:pPr>
      <w:r w:rsidRPr="006C2979">
        <w:rPr>
          <w:rFonts w:asciiTheme="majorEastAsia" w:eastAsiaTheme="majorEastAsia" w:hAnsiTheme="majorEastAsia"/>
          <w:sz w:val="36"/>
          <w:szCs w:val="36"/>
        </w:rPr>
        <w:t>201</w:t>
      </w:r>
      <w:r w:rsidR="00740B39">
        <w:rPr>
          <w:rFonts w:asciiTheme="majorEastAsia" w:eastAsiaTheme="majorEastAsia" w:hAnsiTheme="majorEastAsia"/>
          <w:sz w:val="36"/>
          <w:szCs w:val="36"/>
        </w:rPr>
        <w:t>4</w:t>
      </w:r>
      <w:r w:rsidR="00574BE7" w:rsidRPr="006C2979">
        <w:rPr>
          <w:rFonts w:asciiTheme="majorEastAsia" w:eastAsiaTheme="majorEastAsia" w:hAnsiTheme="majorEastAsia"/>
          <w:sz w:val="36"/>
          <w:szCs w:val="36"/>
        </w:rPr>
        <w:t>年</w:t>
      </w:r>
      <w:r w:rsidR="00574BE7" w:rsidRPr="006C2979">
        <w:rPr>
          <w:rFonts w:asciiTheme="majorEastAsia" w:eastAsiaTheme="majorEastAsia" w:hAnsiTheme="majorEastAsia" w:hint="eastAsia"/>
          <w:sz w:val="36"/>
          <w:szCs w:val="36"/>
        </w:rPr>
        <w:t>8月</w:t>
      </w:r>
      <w:r w:rsidR="00574BE7" w:rsidRPr="006C2979">
        <w:rPr>
          <w:rFonts w:asciiTheme="majorEastAsia" w:eastAsiaTheme="majorEastAsia" w:hAnsiTheme="majorEastAsia"/>
          <w:sz w:val="36"/>
          <w:szCs w:val="36"/>
        </w:rPr>
        <w:t>～</w:t>
      </w:r>
      <w:r w:rsidR="00574BE7" w:rsidRPr="006C2979">
        <w:rPr>
          <w:rFonts w:asciiTheme="majorEastAsia" w:eastAsiaTheme="majorEastAsia" w:hAnsiTheme="majorEastAsia" w:hint="eastAsia"/>
          <w:sz w:val="36"/>
          <w:szCs w:val="36"/>
        </w:rPr>
        <w:t>2015</w:t>
      </w:r>
      <w:r w:rsidR="00574BE7" w:rsidRPr="006C2979">
        <w:rPr>
          <w:rFonts w:asciiTheme="majorEastAsia" w:eastAsiaTheme="majorEastAsia" w:hAnsiTheme="majorEastAsia"/>
          <w:sz w:val="36"/>
          <w:szCs w:val="36"/>
        </w:rPr>
        <w:t>年3月</w:t>
      </w:r>
    </w:p>
    <w:p w:rsidR="00285215" w:rsidRDefault="00574BE7" w:rsidP="00574BE7">
      <w:pPr>
        <w:pStyle w:val="4"/>
        <w:rPr>
          <w:rFonts w:asciiTheme="majorEastAsia" w:eastAsiaTheme="majorEastAsia" w:hAnsiTheme="majorEastAsia"/>
          <w:sz w:val="22"/>
          <w:szCs w:val="22"/>
        </w:rPr>
      </w:pPr>
      <w:r w:rsidRPr="00574BE7">
        <w:rPr>
          <w:rFonts w:asciiTheme="majorEastAsia" w:eastAsiaTheme="majorEastAsia" w:hAnsiTheme="majorEastAsia" w:hint="eastAsia"/>
          <w:sz w:val="22"/>
          <w:szCs w:val="22"/>
        </w:rPr>
        <w:t>アート</w:t>
      </w:r>
      <w:r w:rsidR="00740B39">
        <w:rPr>
          <w:rFonts w:asciiTheme="majorEastAsia" w:eastAsiaTheme="majorEastAsia" w:hAnsiTheme="majorEastAsia" w:hint="eastAsia"/>
          <w:sz w:val="22"/>
          <w:szCs w:val="22"/>
        </w:rPr>
        <w:t>マ</w:t>
      </w:r>
      <w:r w:rsidRPr="00574BE7">
        <w:rPr>
          <w:rFonts w:asciiTheme="majorEastAsia" w:eastAsiaTheme="majorEastAsia" w:hAnsiTheme="majorEastAsia" w:hint="eastAsia"/>
          <w:sz w:val="22"/>
          <w:szCs w:val="22"/>
        </w:rPr>
        <w:t>イル</w:t>
      </w:r>
      <w:r w:rsidRPr="00574BE7">
        <w:rPr>
          <w:rFonts w:asciiTheme="majorEastAsia" w:eastAsiaTheme="majorEastAsia" w:hAnsiTheme="majorEastAsia"/>
          <w:sz w:val="22"/>
          <w:szCs w:val="22"/>
        </w:rPr>
        <w:t>国際交流壁画</w:t>
      </w:r>
      <w:r w:rsidRPr="00574BE7">
        <w:rPr>
          <w:rFonts w:asciiTheme="majorEastAsia" w:eastAsiaTheme="majorEastAsia" w:hAnsiTheme="majorEastAsia" w:hint="eastAsia"/>
          <w:sz w:val="22"/>
          <w:szCs w:val="22"/>
        </w:rPr>
        <w:t>共同</w:t>
      </w:r>
      <w:r w:rsidRPr="00574BE7">
        <w:rPr>
          <w:rFonts w:asciiTheme="majorEastAsia" w:eastAsiaTheme="majorEastAsia" w:hAnsiTheme="majorEastAsia"/>
          <w:sz w:val="22"/>
          <w:szCs w:val="22"/>
        </w:rPr>
        <w:t>制作プロジェクト</w:t>
      </w:r>
    </w:p>
    <w:p w:rsidR="00574BE7" w:rsidRPr="006C2979" w:rsidRDefault="000C7D42" w:rsidP="00574BE7">
      <w:pPr>
        <w:pStyle w:val="4"/>
        <w:rPr>
          <w:rFonts w:asciiTheme="majorEastAsia" w:eastAsiaTheme="majorEastAsia" w:hAnsiTheme="majorEastAsia"/>
          <w:b w:val="0"/>
          <w:sz w:val="18"/>
          <w:szCs w:val="18"/>
        </w:rPr>
      </w:pPr>
      <w:r>
        <w:rPr>
          <w:rFonts w:ascii="ＭＳ Ｐ明朝" w:eastAsia="ＭＳ Ｐ明朝" w:hAnsi="ＭＳ Ｐ明朝"/>
          <w:noProof/>
          <w:sz w:val="18"/>
          <w:szCs w:val="18"/>
        </w:rPr>
        <w:drawing>
          <wp:anchor distT="0" distB="0" distL="114300" distR="114300" simplePos="0" relativeHeight="251711488" behindDoc="0" locked="0" layoutInCell="1" allowOverlap="1" wp14:anchorId="2DDE46C6" wp14:editId="434DEFDF">
            <wp:simplePos x="0" y="0"/>
            <wp:positionH relativeFrom="margin">
              <wp:align>right</wp:align>
            </wp:positionH>
            <wp:positionV relativeFrom="paragraph">
              <wp:posOffset>153035</wp:posOffset>
            </wp:positionV>
            <wp:extent cx="1985645" cy="1657350"/>
            <wp:effectExtent l="0" t="0" r="0" b="0"/>
            <wp:wrapSquare wrapText="bothSides"/>
            <wp:docPr id="3" name="図 3" descr="compl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plet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85645" cy="1657350"/>
                    </a:xfrm>
                    <a:prstGeom prst="rect">
                      <a:avLst/>
                    </a:prstGeom>
                    <a:noFill/>
                    <a:ln>
                      <a:noFill/>
                    </a:ln>
                  </pic:spPr>
                </pic:pic>
              </a:graphicData>
            </a:graphic>
            <wp14:sizeRelH relativeFrom="page">
              <wp14:pctWidth>0</wp14:pctWidth>
            </wp14:sizeRelH>
            <wp14:sizeRelV relativeFrom="page">
              <wp14:pctHeight>0</wp14:pctHeight>
            </wp14:sizeRelV>
          </wp:anchor>
        </w:drawing>
      </w:r>
      <w:r w:rsidR="00574BE7">
        <w:rPr>
          <w:rFonts w:asciiTheme="majorEastAsia" w:eastAsiaTheme="majorEastAsia" w:hAnsiTheme="majorEastAsia" w:hint="eastAsia"/>
          <w:sz w:val="22"/>
          <w:szCs w:val="22"/>
        </w:rPr>
        <w:t xml:space="preserve">　</w:t>
      </w:r>
      <w:r w:rsidR="00574BE7" w:rsidRPr="006C2979">
        <w:rPr>
          <w:rFonts w:asciiTheme="majorEastAsia" w:eastAsiaTheme="majorEastAsia" w:hAnsiTheme="majorEastAsia" w:hint="eastAsia"/>
          <w:b w:val="0"/>
          <w:sz w:val="18"/>
          <w:szCs w:val="18"/>
        </w:rPr>
        <w:t>このプロジェクトは異文化理解という科目の中で行われた。この年度は、ジャパン・アートマイル・オフィスがタイのPlearnpasa Language Schoolを選んでくれた。</w:t>
      </w:r>
      <w:r w:rsidR="006C2979" w:rsidRPr="006C2979">
        <w:rPr>
          <w:rFonts w:asciiTheme="majorEastAsia" w:eastAsiaTheme="majorEastAsia" w:hAnsiTheme="majorEastAsia" w:hint="eastAsia"/>
          <w:b w:val="0"/>
          <w:sz w:val="18"/>
          <w:szCs w:val="18"/>
        </w:rPr>
        <w:t>お互いのことを知り合うことから始まり、テーマである「</w:t>
      </w:r>
      <w:r w:rsidR="006C2979">
        <w:rPr>
          <w:rFonts w:asciiTheme="majorEastAsia" w:eastAsiaTheme="majorEastAsia" w:hAnsiTheme="majorEastAsia" w:hint="eastAsia"/>
          <w:b w:val="0"/>
          <w:sz w:val="18"/>
          <w:szCs w:val="18"/>
        </w:rPr>
        <w:t>人種に対する</w:t>
      </w:r>
      <w:r w:rsidR="006C2979" w:rsidRPr="006C2979">
        <w:rPr>
          <w:rFonts w:asciiTheme="majorEastAsia" w:eastAsiaTheme="majorEastAsia" w:hAnsiTheme="majorEastAsia" w:hint="eastAsia"/>
          <w:b w:val="0"/>
          <w:sz w:val="18"/>
          <w:szCs w:val="18"/>
        </w:rPr>
        <w:t>ステレオタイプ</w:t>
      </w:r>
      <w:r w:rsidR="006C2979">
        <w:rPr>
          <w:rFonts w:asciiTheme="majorEastAsia" w:eastAsiaTheme="majorEastAsia" w:hAnsiTheme="majorEastAsia" w:hint="eastAsia"/>
          <w:b w:val="0"/>
          <w:sz w:val="18"/>
          <w:szCs w:val="18"/>
        </w:rPr>
        <w:t>、偏見をどう克服するか？</w:t>
      </w:r>
      <w:r w:rsidR="00740B39">
        <w:rPr>
          <w:rFonts w:asciiTheme="majorEastAsia" w:eastAsiaTheme="majorEastAsia" w:hAnsiTheme="majorEastAsia" w:hint="eastAsia"/>
          <w:b w:val="0"/>
          <w:sz w:val="18"/>
          <w:szCs w:val="18"/>
        </w:rPr>
        <w:t>」の学習を行った。まとめの段階で、スカイプ</w:t>
      </w:r>
      <w:r w:rsidR="006C2979" w:rsidRPr="006C2979">
        <w:rPr>
          <w:rFonts w:asciiTheme="majorEastAsia" w:eastAsiaTheme="majorEastAsia" w:hAnsiTheme="majorEastAsia" w:hint="eastAsia"/>
          <w:b w:val="0"/>
          <w:sz w:val="18"/>
          <w:szCs w:val="18"/>
        </w:rPr>
        <w:t>会議を行い、お互いどのようなことを感じ合ったかを交流した。</w:t>
      </w:r>
      <w:r w:rsidR="006C2979">
        <w:rPr>
          <w:rFonts w:asciiTheme="majorEastAsia" w:eastAsiaTheme="majorEastAsia" w:hAnsiTheme="majorEastAsia" w:hint="eastAsia"/>
          <w:b w:val="0"/>
          <w:sz w:val="18"/>
          <w:szCs w:val="18"/>
        </w:rPr>
        <w:t>そして、最後にテーマについて壁画を制作した。歴史的、文化背景的に対立等のあった国や地域の組み合わせ</w:t>
      </w:r>
      <w:r>
        <w:rPr>
          <w:rFonts w:asciiTheme="majorEastAsia" w:eastAsiaTheme="majorEastAsia" w:hAnsiTheme="majorEastAsia" w:hint="eastAsia"/>
          <w:b w:val="0"/>
          <w:sz w:val="18"/>
          <w:szCs w:val="18"/>
        </w:rPr>
        <w:t>で人物と食べ物を並置することとした。ベトナムの春巻きを食べるアメリカ人、日本のおにぎりを食べる中国人。ステレオタイプからすると問題を抱える国同士かもしれないが、食はお互いに受け入れられるだろう。食を「偏見を超える」ものの象徴とした。</w:t>
      </w:r>
    </w:p>
    <w:p w:rsidR="00574BE7" w:rsidRPr="006C2979" w:rsidRDefault="00574BE7" w:rsidP="00574BE7">
      <w:pPr>
        <w:pStyle w:val="4"/>
        <w:rPr>
          <w:rFonts w:asciiTheme="majorEastAsia" w:eastAsiaTheme="majorEastAsia" w:hAnsiTheme="majorEastAsia"/>
          <w:sz w:val="18"/>
          <w:szCs w:val="18"/>
        </w:rPr>
      </w:pPr>
    </w:p>
    <w:p w:rsidR="003C3420" w:rsidRPr="00EA07FA" w:rsidRDefault="003C3420" w:rsidP="00DD1569">
      <w:pPr>
        <w:pStyle w:val="4"/>
        <w:rPr>
          <w:rFonts w:asciiTheme="majorEastAsia" w:eastAsiaTheme="majorEastAsia" w:hAnsiTheme="majorEastAsia"/>
          <w:sz w:val="36"/>
          <w:szCs w:val="19"/>
        </w:rPr>
      </w:pPr>
      <w:r w:rsidRPr="00EA07FA">
        <w:rPr>
          <w:rFonts w:asciiTheme="majorEastAsia" w:eastAsiaTheme="majorEastAsia" w:hAnsiTheme="majorEastAsia" w:hint="eastAsia"/>
          <w:sz w:val="36"/>
          <w:szCs w:val="19"/>
        </w:rPr>
        <w:t>４月</w:t>
      </w:r>
    </w:p>
    <w:p w:rsidR="00BE6EC5" w:rsidRPr="00EA07FA" w:rsidRDefault="00EB0B6B" w:rsidP="003C3420">
      <w:pPr>
        <w:pStyle w:val="4"/>
        <w:rPr>
          <w:rFonts w:asciiTheme="majorEastAsia" w:eastAsiaTheme="majorEastAsia" w:hAnsiTheme="majorEastAsia"/>
          <w:sz w:val="22"/>
          <w:szCs w:val="22"/>
        </w:rPr>
      </w:pPr>
      <w:r w:rsidRPr="00EA07FA">
        <w:rPr>
          <w:rFonts w:asciiTheme="majorEastAsia" w:eastAsiaTheme="majorEastAsia" w:hAnsiTheme="majorEastAsia" w:hint="eastAsia"/>
          <w:sz w:val="22"/>
          <w:szCs w:val="22"/>
        </w:rPr>
        <w:t xml:space="preserve">JNNE教育ＮＧＯネットワーク　</w:t>
      </w:r>
      <w:r w:rsidR="005F2CBC">
        <w:rPr>
          <w:rFonts w:asciiTheme="majorEastAsia" w:eastAsiaTheme="majorEastAsia" w:hAnsiTheme="majorEastAsia" w:hint="eastAsia"/>
          <w:sz w:val="22"/>
          <w:szCs w:val="22"/>
        </w:rPr>
        <w:t>「世界一</w:t>
      </w:r>
      <w:r w:rsidR="003C3420" w:rsidRPr="00EA07FA">
        <w:rPr>
          <w:rFonts w:asciiTheme="majorEastAsia" w:eastAsiaTheme="majorEastAsia" w:hAnsiTheme="majorEastAsia" w:hint="eastAsia"/>
          <w:sz w:val="22"/>
          <w:szCs w:val="22"/>
        </w:rPr>
        <w:t>大きな授業</w:t>
      </w:r>
      <w:r w:rsidR="005F2CBC">
        <w:rPr>
          <w:rFonts w:asciiTheme="majorEastAsia" w:eastAsiaTheme="majorEastAsia" w:hAnsiTheme="majorEastAsia" w:hint="eastAsia"/>
          <w:sz w:val="22"/>
          <w:szCs w:val="22"/>
        </w:rPr>
        <w:t>」</w:t>
      </w:r>
      <w:r w:rsidR="004F1560">
        <w:rPr>
          <w:rFonts w:asciiTheme="majorEastAsia" w:eastAsiaTheme="majorEastAsia" w:hAnsiTheme="majorEastAsia" w:hint="eastAsia"/>
          <w:sz w:val="22"/>
          <w:szCs w:val="22"/>
        </w:rPr>
        <w:t>に参加</w:t>
      </w:r>
    </w:p>
    <w:p w:rsidR="00B93F91" w:rsidRDefault="00817F4B" w:rsidP="00E12A45">
      <w:pPr>
        <w:pStyle w:val="Web"/>
        <w:ind w:firstLineChars="100" w:firstLine="180"/>
        <w:rPr>
          <w:rFonts w:asciiTheme="majorEastAsia" w:eastAsiaTheme="majorEastAsia" w:hAnsiTheme="majorEastAsia"/>
          <w:sz w:val="18"/>
          <w:szCs w:val="18"/>
        </w:rPr>
      </w:pPr>
      <w:r w:rsidRPr="00817F4B">
        <w:rPr>
          <w:rFonts w:asciiTheme="majorEastAsia" w:eastAsiaTheme="majorEastAsia" w:hAnsiTheme="majorEastAsia"/>
          <w:noProof/>
          <w:sz w:val="18"/>
          <w:szCs w:val="18"/>
        </w:rPr>
        <w:drawing>
          <wp:anchor distT="0" distB="0" distL="114300" distR="114300" simplePos="0" relativeHeight="251696128" behindDoc="1" locked="0" layoutInCell="1" allowOverlap="1" wp14:anchorId="7E58387E" wp14:editId="197C29A5">
            <wp:simplePos x="0" y="0"/>
            <wp:positionH relativeFrom="column">
              <wp:posOffset>3903345</wp:posOffset>
            </wp:positionH>
            <wp:positionV relativeFrom="paragraph">
              <wp:posOffset>6350</wp:posOffset>
            </wp:positionV>
            <wp:extent cx="2232660" cy="1674495"/>
            <wp:effectExtent l="0" t="0" r="0" b="1905"/>
            <wp:wrapTight wrapText="bothSides">
              <wp:wrapPolygon edited="0">
                <wp:start x="0" y="0"/>
                <wp:lineTo x="0" y="21379"/>
                <wp:lineTo x="21379" y="21379"/>
                <wp:lineTo x="21379" y="0"/>
                <wp:lineTo x="0" y="0"/>
              </wp:wrapPolygon>
            </wp:wrapTight>
            <wp:docPr id="6" name="図 6" descr="T:\重要性１フォルダ\05-会議（重要性１）\003-多文化交流会議\26年度\H26報告関係\世界一ィィィ！英語.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重要性１フォルダ\05-会議（重要性１）\003-多文化交流会議\26年度\H26報告関係\世界一ィィィ！英語.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32660" cy="1674495"/>
                    </a:xfrm>
                    <a:prstGeom prst="rect">
                      <a:avLst/>
                    </a:prstGeom>
                    <a:noFill/>
                    <a:ln>
                      <a:noFill/>
                    </a:ln>
                  </pic:spPr>
                </pic:pic>
              </a:graphicData>
            </a:graphic>
          </wp:anchor>
        </w:drawing>
      </w:r>
      <w:r w:rsidR="00E12A45" w:rsidRPr="00E12A45">
        <w:rPr>
          <w:rFonts w:asciiTheme="majorEastAsia" w:eastAsiaTheme="majorEastAsia" w:hAnsiTheme="majorEastAsia" w:hint="eastAsia"/>
          <w:sz w:val="18"/>
          <w:szCs w:val="18"/>
        </w:rPr>
        <w:t>「世界一大きな授業」とは、ＪＮＮＥ（教育協力ＮＧＯネットワーク）主催の世界100カ国の子どもたちと一緒に教育について考える世界規模のイベント</w:t>
      </w:r>
      <w:r w:rsidR="00EE7083">
        <w:rPr>
          <w:rFonts w:asciiTheme="majorEastAsia" w:eastAsiaTheme="majorEastAsia" w:hAnsiTheme="majorEastAsia" w:hint="eastAsia"/>
          <w:sz w:val="18"/>
          <w:szCs w:val="18"/>
        </w:rPr>
        <w:t>である。今年度のテーマも</w:t>
      </w:r>
      <w:r w:rsidR="00B93F91" w:rsidRPr="00EA07FA">
        <w:rPr>
          <w:rFonts w:asciiTheme="majorEastAsia" w:eastAsiaTheme="majorEastAsia" w:hAnsiTheme="majorEastAsia" w:hint="eastAsia"/>
          <w:sz w:val="18"/>
          <w:szCs w:val="18"/>
        </w:rPr>
        <w:t>「</w:t>
      </w:r>
      <w:r w:rsidR="00B93F91" w:rsidRPr="001C44C3">
        <w:rPr>
          <w:rFonts w:asciiTheme="majorEastAsia" w:eastAsiaTheme="majorEastAsia" w:hAnsiTheme="majorEastAsia" w:hint="eastAsia"/>
          <w:sz w:val="18"/>
          <w:szCs w:val="18"/>
        </w:rPr>
        <w:t>全ての子どもに教育を</w:t>
      </w:r>
      <w:r w:rsidR="00B93F91">
        <w:rPr>
          <w:rFonts w:asciiTheme="majorEastAsia" w:eastAsiaTheme="majorEastAsia" w:hAnsiTheme="majorEastAsia" w:hint="eastAsia"/>
          <w:sz w:val="18"/>
          <w:szCs w:val="18"/>
        </w:rPr>
        <w:t>」</w:t>
      </w:r>
      <w:r w:rsidR="00EE7083">
        <w:rPr>
          <w:rFonts w:asciiTheme="majorEastAsia" w:eastAsiaTheme="majorEastAsia" w:hAnsiTheme="majorEastAsia" w:hint="eastAsia"/>
          <w:sz w:val="18"/>
          <w:szCs w:val="18"/>
        </w:rPr>
        <w:t>である</w:t>
      </w:r>
      <w:r w:rsidR="00E12A45">
        <w:rPr>
          <w:rFonts w:asciiTheme="majorEastAsia" w:eastAsiaTheme="majorEastAsia" w:hAnsiTheme="majorEastAsia" w:hint="eastAsia"/>
          <w:sz w:val="18"/>
          <w:szCs w:val="18"/>
        </w:rPr>
        <w:t>。</w:t>
      </w:r>
      <w:r w:rsidR="00E12A45" w:rsidRPr="0045270C">
        <w:rPr>
          <w:rFonts w:asciiTheme="majorEastAsia" w:eastAsiaTheme="majorEastAsia" w:hAnsiTheme="majorEastAsia" w:hint="eastAsia"/>
          <w:sz w:val="18"/>
          <w:szCs w:val="18"/>
        </w:rPr>
        <w:t>本校は、</w:t>
      </w:r>
      <w:r w:rsidR="00E12A45">
        <w:rPr>
          <w:rFonts w:asciiTheme="majorEastAsia" w:eastAsiaTheme="majorEastAsia" w:hAnsiTheme="majorEastAsia" w:hint="eastAsia"/>
          <w:sz w:val="18"/>
          <w:szCs w:val="18"/>
        </w:rPr>
        <w:t>例年４</w:t>
      </w:r>
      <w:r w:rsidR="00E12A45" w:rsidRPr="0045270C">
        <w:rPr>
          <w:rFonts w:asciiTheme="majorEastAsia" w:eastAsiaTheme="majorEastAsia" w:hAnsiTheme="majorEastAsia" w:hint="eastAsia"/>
          <w:sz w:val="18"/>
          <w:szCs w:val="18"/>
        </w:rPr>
        <w:t>月の授業開きに「世界一大きな授業」</w:t>
      </w:r>
      <w:r w:rsidR="00E12A45">
        <w:rPr>
          <w:rFonts w:asciiTheme="majorEastAsia" w:eastAsiaTheme="majorEastAsia" w:hAnsiTheme="majorEastAsia" w:hint="eastAsia"/>
          <w:sz w:val="18"/>
          <w:szCs w:val="18"/>
        </w:rPr>
        <w:t>に参加して</w:t>
      </w:r>
      <w:r w:rsidR="00E12A45" w:rsidRPr="0045270C">
        <w:rPr>
          <w:rFonts w:asciiTheme="majorEastAsia" w:eastAsiaTheme="majorEastAsia" w:hAnsiTheme="majorEastAsia" w:hint="eastAsia"/>
          <w:sz w:val="18"/>
          <w:szCs w:val="18"/>
        </w:rPr>
        <w:t>い</w:t>
      </w:r>
      <w:r w:rsidR="00E12A45">
        <w:rPr>
          <w:rFonts w:asciiTheme="majorEastAsia" w:eastAsiaTheme="majorEastAsia" w:hAnsiTheme="majorEastAsia" w:hint="eastAsia"/>
          <w:sz w:val="18"/>
          <w:szCs w:val="18"/>
        </w:rPr>
        <w:t>る。</w:t>
      </w:r>
      <w:r w:rsidR="00B93F91">
        <w:rPr>
          <w:rFonts w:asciiTheme="majorEastAsia" w:eastAsiaTheme="majorEastAsia" w:hAnsiTheme="majorEastAsia" w:hint="eastAsia"/>
          <w:sz w:val="18"/>
          <w:szCs w:val="18"/>
        </w:rPr>
        <w:t>日本や</w:t>
      </w:r>
      <w:r w:rsidR="00B93F91" w:rsidRPr="00B93F91">
        <w:rPr>
          <w:rFonts w:asciiTheme="majorEastAsia" w:eastAsiaTheme="majorEastAsia" w:hAnsiTheme="majorEastAsia" w:hint="eastAsia"/>
          <w:sz w:val="18"/>
          <w:szCs w:val="18"/>
        </w:rPr>
        <w:t>世界の教育の現状について知り、教育の大切さ、自分たちに何ができるか</w:t>
      </w:r>
      <w:r w:rsidR="00B93F91">
        <w:rPr>
          <w:rFonts w:asciiTheme="majorEastAsia" w:eastAsiaTheme="majorEastAsia" w:hAnsiTheme="majorEastAsia" w:hint="eastAsia"/>
          <w:sz w:val="18"/>
          <w:szCs w:val="18"/>
        </w:rPr>
        <w:t>を</w:t>
      </w:r>
      <w:r w:rsidR="00B93F91" w:rsidRPr="00B93F91">
        <w:rPr>
          <w:rFonts w:asciiTheme="majorEastAsia" w:eastAsiaTheme="majorEastAsia" w:hAnsiTheme="majorEastAsia" w:hint="eastAsia"/>
          <w:sz w:val="18"/>
          <w:szCs w:val="18"/>
        </w:rPr>
        <w:t>考える</w:t>
      </w:r>
      <w:r w:rsidR="00B93F91">
        <w:rPr>
          <w:rFonts w:asciiTheme="majorEastAsia" w:eastAsiaTheme="majorEastAsia" w:hAnsiTheme="majorEastAsia" w:hint="eastAsia"/>
          <w:sz w:val="18"/>
          <w:szCs w:val="18"/>
        </w:rPr>
        <w:t>とともに、</w:t>
      </w:r>
      <w:r w:rsidR="00B93F91" w:rsidRPr="00B93F91">
        <w:rPr>
          <w:rFonts w:asciiTheme="majorEastAsia" w:eastAsiaTheme="majorEastAsia" w:hAnsiTheme="majorEastAsia" w:hint="eastAsia"/>
          <w:sz w:val="18"/>
          <w:szCs w:val="18"/>
        </w:rPr>
        <w:t>教科横断的学習活動によって、体系的な思考力や多面的かつ総合的なものの見方、「つながり」を意識、尊重する力を養う</w:t>
      </w:r>
      <w:r w:rsidR="00B93F91">
        <w:rPr>
          <w:rFonts w:asciiTheme="majorEastAsia" w:eastAsiaTheme="majorEastAsia" w:hAnsiTheme="majorEastAsia" w:hint="eastAsia"/>
          <w:sz w:val="18"/>
          <w:szCs w:val="18"/>
        </w:rPr>
        <w:t>ことが目的である。</w:t>
      </w:r>
    </w:p>
    <w:p w:rsidR="00E12A45" w:rsidRDefault="00B93F91" w:rsidP="00B93F91">
      <w:pPr>
        <w:pStyle w:val="Web"/>
        <w:ind w:firstLineChars="100" w:firstLine="180"/>
        <w:rPr>
          <w:rFonts w:asciiTheme="majorEastAsia" w:eastAsiaTheme="majorEastAsia" w:hAnsiTheme="majorEastAsia"/>
          <w:sz w:val="18"/>
          <w:szCs w:val="18"/>
        </w:rPr>
      </w:pPr>
      <w:r>
        <w:rPr>
          <w:rFonts w:asciiTheme="majorEastAsia" w:eastAsiaTheme="majorEastAsia" w:hAnsiTheme="majorEastAsia" w:hint="eastAsia"/>
          <w:sz w:val="18"/>
          <w:szCs w:val="18"/>
        </w:rPr>
        <w:t>本校が単位制である</w:t>
      </w:r>
      <w:r w:rsidR="00560001">
        <w:rPr>
          <w:rFonts w:asciiTheme="majorEastAsia" w:eastAsiaTheme="majorEastAsia" w:hAnsiTheme="majorEastAsia" w:hint="eastAsia"/>
          <w:sz w:val="18"/>
          <w:szCs w:val="18"/>
        </w:rPr>
        <w:t>ことを活かし、生徒が複数の教科で「すべてのこどもに教育を」を</w:t>
      </w:r>
      <w:r>
        <w:rPr>
          <w:rFonts w:asciiTheme="majorEastAsia" w:eastAsiaTheme="majorEastAsia" w:hAnsiTheme="majorEastAsia" w:hint="eastAsia"/>
          <w:sz w:val="18"/>
          <w:szCs w:val="18"/>
        </w:rPr>
        <w:t>テーマに</w:t>
      </w:r>
      <w:r w:rsidR="00560001">
        <w:rPr>
          <w:rFonts w:asciiTheme="majorEastAsia" w:eastAsiaTheme="majorEastAsia" w:hAnsiTheme="majorEastAsia" w:hint="eastAsia"/>
          <w:sz w:val="18"/>
          <w:szCs w:val="18"/>
        </w:rPr>
        <w:t>した</w:t>
      </w:r>
      <w:r>
        <w:rPr>
          <w:rFonts w:asciiTheme="majorEastAsia" w:eastAsiaTheme="majorEastAsia" w:hAnsiTheme="majorEastAsia" w:hint="eastAsia"/>
          <w:sz w:val="18"/>
          <w:szCs w:val="18"/>
        </w:rPr>
        <w:t>授業を受けることにより、教科という切り口からテーマに迫り、多角的視点で物事を考えられる様になることをねらいとしている</w:t>
      </w:r>
      <w:r w:rsidR="00E12A45">
        <w:rPr>
          <w:rFonts w:asciiTheme="majorEastAsia" w:eastAsiaTheme="majorEastAsia" w:hAnsiTheme="majorEastAsia" w:hint="eastAsia"/>
          <w:sz w:val="18"/>
          <w:szCs w:val="18"/>
        </w:rPr>
        <w:t>。</w:t>
      </w:r>
    </w:p>
    <w:p w:rsidR="00E12A45" w:rsidRDefault="003102F2" w:rsidP="00B93F91">
      <w:pPr>
        <w:pStyle w:val="Web"/>
        <w:ind w:firstLineChars="100" w:firstLine="180"/>
        <w:rPr>
          <w:rFonts w:asciiTheme="majorEastAsia" w:eastAsiaTheme="majorEastAsia" w:hAnsiTheme="majorEastAsia"/>
          <w:sz w:val="18"/>
          <w:szCs w:val="18"/>
        </w:rPr>
      </w:pPr>
      <w:r>
        <w:rPr>
          <w:rFonts w:asciiTheme="majorEastAsia" w:eastAsiaTheme="majorEastAsia" w:hAnsiTheme="majorEastAsia" w:hint="eastAsia"/>
          <w:sz w:val="18"/>
          <w:szCs w:val="18"/>
        </w:rPr>
        <w:t>理科</w:t>
      </w:r>
      <w:r w:rsidR="005F2CBC">
        <w:rPr>
          <w:rFonts w:asciiTheme="majorEastAsia" w:eastAsiaTheme="majorEastAsia" w:hAnsiTheme="majorEastAsia" w:hint="eastAsia"/>
          <w:sz w:val="18"/>
          <w:szCs w:val="18"/>
        </w:rPr>
        <w:t>、</w:t>
      </w:r>
      <w:r w:rsidR="001C44C3">
        <w:rPr>
          <w:rFonts w:asciiTheme="majorEastAsia" w:eastAsiaTheme="majorEastAsia" w:hAnsiTheme="majorEastAsia" w:hint="eastAsia"/>
          <w:sz w:val="18"/>
          <w:szCs w:val="18"/>
        </w:rPr>
        <w:t>数学科</w:t>
      </w:r>
      <w:r w:rsidR="005F2CBC">
        <w:rPr>
          <w:rFonts w:asciiTheme="majorEastAsia" w:eastAsiaTheme="majorEastAsia" w:hAnsiTheme="majorEastAsia" w:hint="eastAsia"/>
          <w:sz w:val="18"/>
          <w:szCs w:val="18"/>
        </w:rPr>
        <w:t>、</w:t>
      </w:r>
      <w:r>
        <w:rPr>
          <w:rFonts w:asciiTheme="majorEastAsia" w:eastAsiaTheme="majorEastAsia" w:hAnsiTheme="majorEastAsia" w:hint="eastAsia"/>
          <w:sz w:val="18"/>
          <w:szCs w:val="18"/>
        </w:rPr>
        <w:t>地歴公民科</w:t>
      </w:r>
      <w:r w:rsidR="005F2CBC">
        <w:rPr>
          <w:rFonts w:asciiTheme="majorEastAsia" w:eastAsiaTheme="majorEastAsia" w:hAnsiTheme="majorEastAsia" w:hint="eastAsia"/>
          <w:sz w:val="18"/>
          <w:szCs w:val="18"/>
        </w:rPr>
        <w:t>、</w:t>
      </w:r>
      <w:r w:rsidR="001C44C3">
        <w:rPr>
          <w:rFonts w:asciiTheme="majorEastAsia" w:eastAsiaTheme="majorEastAsia" w:hAnsiTheme="majorEastAsia" w:hint="eastAsia"/>
          <w:sz w:val="18"/>
          <w:szCs w:val="18"/>
        </w:rPr>
        <w:t>英語科</w:t>
      </w:r>
      <w:r w:rsidR="00BF58EA" w:rsidRPr="00EA07FA">
        <w:rPr>
          <w:rFonts w:asciiTheme="majorEastAsia" w:eastAsiaTheme="majorEastAsia" w:hAnsiTheme="majorEastAsia" w:hint="eastAsia"/>
          <w:sz w:val="18"/>
          <w:szCs w:val="18"/>
        </w:rPr>
        <w:t>等</w:t>
      </w:r>
      <w:r w:rsidR="00E12A45">
        <w:rPr>
          <w:rFonts w:asciiTheme="majorEastAsia" w:eastAsiaTheme="majorEastAsia" w:hAnsiTheme="majorEastAsia" w:hint="eastAsia"/>
          <w:sz w:val="18"/>
          <w:szCs w:val="18"/>
        </w:rPr>
        <w:t>、</w:t>
      </w:r>
      <w:r w:rsidR="00460BD9">
        <w:rPr>
          <w:rFonts w:asciiTheme="majorEastAsia" w:eastAsiaTheme="majorEastAsia" w:hAnsiTheme="majorEastAsia" w:hint="eastAsia"/>
          <w:sz w:val="18"/>
          <w:szCs w:val="18"/>
        </w:rPr>
        <w:t>19</w:t>
      </w:r>
      <w:r w:rsidR="00E12A45">
        <w:rPr>
          <w:rFonts w:asciiTheme="majorEastAsia" w:eastAsiaTheme="majorEastAsia" w:hAnsiTheme="majorEastAsia" w:hint="eastAsia"/>
          <w:sz w:val="18"/>
          <w:szCs w:val="18"/>
        </w:rPr>
        <w:t>以上の</w:t>
      </w:r>
      <w:r w:rsidR="003C136D" w:rsidRPr="00EA07FA">
        <w:rPr>
          <w:rFonts w:asciiTheme="majorEastAsia" w:eastAsiaTheme="majorEastAsia" w:hAnsiTheme="majorEastAsia" w:hint="eastAsia"/>
          <w:sz w:val="18"/>
          <w:szCs w:val="18"/>
        </w:rPr>
        <w:t>講座</w:t>
      </w:r>
      <w:r w:rsidR="006C6C69">
        <w:rPr>
          <w:rFonts w:asciiTheme="majorEastAsia" w:eastAsiaTheme="majorEastAsia" w:hAnsiTheme="majorEastAsia" w:hint="eastAsia"/>
          <w:sz w:val="18"/>
          <w:szCs w:val="18"/>
        </w:rPr>
        <w:t>で授業を行い</w:t>
      </w:r>
      <w:r w:rsidR="00460BD9">
        <w:rPr>
          <w:rFonts w:asciiTheme="majorEastAsia" w:eastAsiaTheme="majorEastAsia" w:hAnsiTheme="majorEastAsia" w:hint="eastAsia"/>
          <w:sz w:val="18"/>
          <w:szCs w:val="18"/>
        </w:rPr>
        <w:t>、約１か月</w:t>
      </w:r>
      <w:r w:rsidR="00801405" w:rsidRPr="00EA07FA">
        <w:rPr>
          <w:rFonts w:asciiTheme="majorEastAsia" w:eastAsiaTheme="majorEastAsia" w:hAnsiTheme="majorEastAsia" w:hint="eastAsia"/>
          <w:sz w:val="18"/>
          <w:szCs w:val="18"/>
        </w:rPr>
        <w:t>で延べ約</w:t>
      </w:r>
      <w:r w:rsidR="00460BD9">
        <w:rPr>
          <w:rFonts w:asciiTheme="majorEastAsia" w:eastAsiaTheme="majorEastAsia" w:hAnsiTheme="majorEastAsia" w:hint="eastAsia"/>
          <w:sz w:val="18"/>
          <w:szCs w:val="18"/>
        </w:rPr>
        <w:t>3</w:t>
      </w:r>
      <w:r w:rsidR="00E12A45">
        <w:rPr>
          <w:rFonts w:asciiTheme="majorEastAsia" w:eastAsiaTheme="majorEastAsia" w:hAnsiTheme="majorEastAsia" w:hint="eastAsia"/>
          <w:sz w:val="18"/>
          <w:szCs w:val="18"/>
        </w:rPr>
        <w:t>00</w:t>
      </w:r>
      <w:r w:rsidR="00432987" w:rsidRPr="00EA07FA">
        <w:rPr>
          <w:rFonts w:asciiTheme="majorEastAsia" w:eastAsiaTheme="majorEastAsia" w:hAnsiTheme="majorEastAsia" w:hint="eastAsia"/>
          <w:sz w:val="18"/>
          <w:szCs w:val="18"/>
        </w:rPr>
        <w:t>名</w:t>
      </w:r>
      <w:r>
        <w:rPr>
          <w:rFonts w:asciiTheme="majorEastAsia" w:eastAsiaTheme="majorEastAsia" w:hAnsiTheme="majorEastAsia" w:hint="eastAsia"/>
          <w:sz w:val="18"/>
          <w:szCs w:val="18"/>
        </w:rPr>
        <w:t>の生徒</w:t>
      </w:r>
      <w:r w:rsidR="00801405" w:rsidRPr="00EA07FA">
        <w:rPr>
          <w:rFonts w:asciiTheme="majorEastAsia" w:eastAsiaTheme="majorEastAsia" w:hAnsiTheme="majorEastAsia" w:hint="eastAsia"/>
          <w:sz w:val="18"/>
          <w:szCs w:val="18"/>
        </w:rPr>
        <w:t>が参加</w:t>
      </w:r>
      <w:r w:rsidR="00552C93" w:rsidRPr="00EA07FA">
        <w:rPr>
          <w:rFonts w:asciiTheme="majorEastAsia" w:eastAsiaTheme="majorEastAsia" w:hAnsiTheme="majorEastAsia" w:hint="eastAsia"/>
          <w:sz w:val="18"/>
          <w:szCs w:val="18"/>
        </w:rPr>
        <w:t>した</w:t>
      </w:r>
      <w:r w:rsidR="00801405" w:rsidRPr="00EA07FA">
        <w:rPr>
          <w:rFonts w:asciiTheme="majorEastAsia" w:eastAsiaTheme="majorEastAsia" w:hAnsiTheme="majorEastAsia" w:hint="eastAsia"/>
          <w:sz w:val="18"/>
          <w:szCs w:val="18"/>
        </w:rPr>
        <w:t>。</w:t>
      </w:r>
    </w:p>
    <w:p w:rsidR="003C3420" w:rsidRDefault="00AA60E9" w:rsidP="00E12A45">
      <w:pPr>
        <w:pStyle w:val="Web"/>
        <w:ind w:firstLineChars="100" w:firstLine="180"/>
        <w:rPr>
          <w:rFonts w:asciiTheme="majorEastAsia" w:eastAsiaTheme="majorEastAsia" w:hAnsiTheme="majorEastAsia"/>
          <w:sz w:val="18"/>
          <w:szCs w:val="18"/>
        </w:rPr>
      </w:pPr>
      <w:r>
        <w:rPr>
          <w:rFonts w:asciiTheme="majorEastAsia" w:eastAsiaTheme="majorEastAsia" w:hAnsiTheme="majorEastAsia" w:hint="eastAsia"/>
          <w:sz w:val="18"/>
          <w:szCs w:val="18"/>
        </w:rPr>
        <w:lastRenderedPageBreak/>
        <w:t>生徒からは、「</w:t>
      </w:r>
      <w:r w:rsidR="00460BD9">
        <w:rPr>
          <w:rFonts w:asciiTheme="majorEastAsia" w:eastAsiaTheme="majorEastAsia" w:hAnsiTheme="majorEastAsia" w:hint="eastAsia"/>
          <w:sz w:val="18"/>
          <w:szCs w:val="18"/>
        </w:rPr>
        <w:t>学校に行ける、住む場所がある、きれいな水が飲めることすべてに感謝したい。</w:t>
      </w:r>
      <w:r>
        <w:rPr>
          <w:rFonts w:asciiTheme="majorEastAsia" w:eastAsiaTheme="majorEastAsia" w:hAnsiTheme="majorEastAsia" w:hint="eastAsia"/>
          <w:sz w:val="18"/>
          <w:szCs w:val="18"/>
        </w:rPr>
        <w:t>」</w:t>
      </w:r>
      <w:r w:rsidR="001C44C3">
        <w:rPr>
          <w:rFonts w:asciiTheme="majorEastAsia" w:eastAsiaTheme="majorEastAsia" w:hAnsiTheme="majorEastAsia" w:hint="eastAsia"/>
          <w:sz w:val="18"/>
          <w:szCs w:val="18"/>
        </w:rPr>
        <w:t>「</w:t>
      </w:r>
      <w:r w:rsidR="00460BD9">
        <w:rPr>
          <w:rFonts w:asciiTheme="majorEastAsia" w:eastAsiaTheme="majorEastAsia" w:hAnsiTheme="majorEastAsia" w:hint="eastAsia"/>
          <w:sz w:val="18"/>
          <w:szCs w:val="18"/>
        </w:rPr>
        <w:t>文字を読めないこという不便さを改めて知りました。</w:t>
      </w:r>
      <w:r w:rsidR="001C44C3">
        <w:rPr>
          <w:rFonts w:asciiTheme="majorEastAsia" w:eastAsiaTheme="majorEastAsia" w:hAnsiTheme="majorEastAsia" w:hint="eastAsia"/>
          <w:sz w:val="18"/>
          <w:szCs w:val="18"/>
        </w:rPr>
        <w:t>」</w:t>
      </w:r>
      <w:r w:rsidR="00E12A45">
        <w:rPr>
          <w:rFonts w:asciiTheme="majorEastAsia" w:eastAsiaTheme="majorEastAsia" w:hAnsiTheme="majorEastAsia" w:hint="eastAsia"/>
          <w:sz w:val="18"/>
          <w:szCs w:val="18"/>
        </w:rPr>
        <w:t>「</w:t>
      </w:r>
      <w:r w:rsidR="00460BD9">
        <w:rPr>
          <w:rFonts w:asciiTheme="majorEastAsia" w:eastAsiaTheme="majorEastAsia" w:hAnsiTheme="majorEastAsia" w:hint="eastAsia"/>
          <w:sz w:val="18"/>
          <w:szCs w:val="18"/>
        </w:rPr>
        <w:t>みなが日常的に、いろいろな問題について考えていけば、世界は大きく変わるかもしれない。」</w:t>
      </w:r>
      <w:r w:rsidR="00E12A45">
        <w:rPr>
          <w:rFonts w:asciiTheme="majorEastAsia" w:eastAsiaTheme="majorEastAsia" w:hAnsiTheme="majorEastAsia" w:hint="eastAsia"/>
          <w:sz w:val="18"/>
          <w:szCs w:val="18"/>
        </w:rPr>
        <w:t>などの</w:t>
      </w:r>
      <w:r>
        <w:rPr>
          <w:rFonts w:asciiTheme="majorEastAsia" w:eastAsiaTheme="majorEastAsia" w:hAnsiTheme="majorEastAsia" w:hint="eastAsia"/>
          <w:sz w:val="18"/>
          <w:szCs w:val="18"/>
        </w:rPr>
        <w:t>感想が寄せられた。</w:t>
      </w:r>
    </w:p>
    <w:p w:rsidR="00285215" w:rsidRDefault="00285215" w:rsidP="00385E23">
      <w:pPr>
        <w:pStyle w:val="Web"/>
        <w:rPr>
          <w:rFonts w:asciiTheme="majorEastAsia" w:eastAsiaTheme="majorEastAsia" w:hAnsiTheme="majorEastAsia"/>
          <w:sz w:val="18"/>
          <w:szCs w:val="18"/>
        </w:rPr>
      </w:pPr>
    </w:p>
    <w:p w:rsidR="00634FAE" w:rsidRPr="00EA07FA" w:rsidRDefault="00634FAE" w:rsidP="00634FAE">
      <w:pPr>
        <w:pStyle w:val="4"/>
        <w:rPr>
          <w:rFonts w:asciiTheme="majorEastAsia" w:eastAsiaTheme="majorEastAsia" w:hAnsiTheme="majorEastAsia"/>
          <w:sz w:val="36"/>
          <w:szCs w:val="19"/>
        </w:rPr>
      </w:pPr>
      <w:r>
        <w:rPr>
          <w:rFonts w:asciiTheme="majorEastAsia" w:eastAsiaTheme="majorEastAsia" w:hAnsiTheme="majorEastAsia" w:hint="eastAsia"/>
          <w:sz w:val="36"/>
          <w:szCs w:val="19"/>
        </w:rPr>
        <w:t>４月～３</w:t>
      </w:r>
      <w:r w:rsidRPr="00EA07FA">
        <w:rPr>
          <w:rFonts w:asciiTheme="majorEastAsia" w:eastAsiaTheme="majorEastAsia" w:hAnsiTheme="majorEastAsia" w:hint="eastAsia"/>
          <w:sz w:val="36"/>
          <w:szCs w:val="19"/>
        </w:rPr>
        <w:t>月</w:t>
      </w:r>
    </w:p>
    <w:p w:rsidR="00634FAE" w:rsidRDefault="003D7F80" w:rsidP="00634FAE">
      <w:pPr>
        <w:pStyle w:val="4"/>
        <w:rPr>
          <w:rFonts w:asciiTheme="majorEastAsia" w:eastAsiaTheme="majorEastAsia" w:hAnsiTheme="majorEastAsia"/>
          <w:b w:val="0"/>
          <w:sz w:val="18"/>
          <w:szCs w:val="18"/>
        </w:rPr>
      </w:pPr>
      <w:r>
        <w:rPr>
          <w:rFonts w:asciiTheme="majorEastAsia" w:eastAsiaTheme="majorEastAsia" w:hAnsiTheme="majorEastAsia" w:hint="eastAsia"/>
          <w:sz w:val="22"/>
          <w:szCs w:val="22"/>
        </w:rPr>
        <w:t>ミツバチプロジェクト</w:t>
      </w:r>
      <w:r w:rsidR="00634FAE" w:rsidRPr="00EA07FA">
        <w:rPr>
          <w:rFonts w:asciiTheme="majorEastAsia" w:eastAsiaTheme="majorEastAsia" w:hAnsiTheme="majorEastAsia" w:hint="eastAsia"/>
          <w:b w:val="0"/>
          <w:sz w:val="18"/>
          <w:szCs w:val="18"/>
        </w:rPr>
        <w:t xml:space="preserve">　</w:t>
      </w:r>
    </w:p>
    <w:p w:rsidR="00FD1FB7" w:rsidRPr="00FD1FB7" w:rsidRDefault="00FD1FB7" w:rsidP="00FD1FB7">
      <w:pPr>
        <w:ind w:firstLineChars="100" w:firstLine="180"/>
        <w:rPr>
          <w:rFonts w:asciiTheme="majorEastAsia" w:eastAsiaTheme="majorEastAsia" w:hAnsiTheme="majorEastAsia"/>
          <w:sz w:val="18"/>
          <w:szCs w:val="18"/>
        </w:rPr>
      </w:pPr>
      <w:r w:rsidRPr="00FD1FB7">
        <w:rPr>
          <w:rFonts w:asciiTheme="majorEastAsia" w:eastAsiaTheme="majorEastAsia" w:hAnsiTheme="majorEastAsia"/>
          <w:noProof/>
          <w:sz w:val="18"/>
          <w:szCs w:val="18"/>
        </w:rPr>
        <w:drawing>
          <wp:anchor distT="0" distB="0" distL="114300" distR="114300" simplePos="0" relativeHeight="251712512" behindDoc="0" locked="0" layoutInCell="1" allowOverlap="1" wp14:anchorId="4556B75B" wp14:editId="2AC4F5CD">
            <wp:simplePos x="0" y="0"/>
            <wp:positionH relativeFrom="margin">
              <wp:posOffset>3911600</wp:posOffset>
            </wp:positionH>
            <wp:positionV relativeFrom="paragraph">
              <wp:posOffset>6985</wp:posOffset>
            </wp:positionV>
            <wp:extent cx="2271395" cy="1514475"/>
            <wp:effectExtent l="0" t="0" r="0" b="9525"/>
            <wp:wrapSquare wrapText="bothSides"/>
            <wp:docPr id="1" name="図 1" descr="C:\Users\00215213\Desktop\IMG_9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00215213\Desktop\IMG_924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1395" cy="1514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D1FB7">
        <w:rPr>
          <w:rFonts w:asciiTheme="majorEastAsia" w:eastAsiaTheme="majorEastAsia" w:hAnsiTheme="majorEastAsia" w:hint="eastAsia"/>
          <w:sz w:val="18"/>
          <w:szCs w:val="18"/>
        </w:rPr>
        <w:t>本校</w:t>
      </w:r>
      <w:r w:rsidRPr="00FD1FB7">
        <w:rPr>
          <w:rFonts w:asciiTheme="majorEastAsia" w:eastAsiaTheme="majorEastAsia" w:hAnsiTheme="majorEastAsia"/>
          <w:sz w:val="18"/>
          <w:szCs w:val="18"/>
        </w:rPr>
        <w:t>校舎5階で養蜂、採</w:t>
      </w:r>
      <w:r w:rsidRPr="00FD1FB7">
        <w:rPr>
          <w:rFonts w:asciiTheme="majorEastAsia" w:eastAsiaTheme="majorEastAsia" w:hAnsiTheme="majorEastAsia" w:hint="eastAsia"/>
          <w:sz w:val="18"/>
          <w:szCs w:val="18"/>
        </w:rPr>
        <w:t>蜜</w:t>
      </w:r>
      <w:r w:rsidRPr="00FD1FB7">
        <w:rPr>
          <w:rFonts w:asciiTheme="majorEastAsia" w:eastAsiaTheme="majorEastAsia" w:hAnsiTheme="majorEastAsia"/>
          <w:sz w:val="18"/>
          <w:szCs w:val="18"/>
        </w:rPr>
        <w:t>をし、</w:t>
      </w:r>
      <w:r w:rsidRPr="00FD1FB7">
        <w:rPr>
          <w:rFonts w:asciiTheme="majorEastAsia" w:eastAsiaTheme="majorEastAsia" w:hAnsiTheme="majorEastAsia" w:hint="eastAsia"/>
          <w:sz w:val="18"/>
          <w:szCs w:val="18"/>
        </w:rPr>
        <w:t>蜂蜜</w:t>
      </w:r>
      <w:r w:rsidRPr="00FD1FB7">
        <w:rPr>
          <w:rFonts w:asciiTheme="majorEastAsia" w:eastAsiaTheme="majorEastAsia" w:hAnsiTheme="majorEastAsia"/>
          <w:sz w:val="18"/>
          <w:szCs w:val="18"/>
        </w:rPr>
        <w:t>を使っ</w:t>
      </w:r>
      <w:r w:rsidRPr="00FD1FB7">
        <w:rPr>
          <w:rFonts w:asciiTheme="majorEastAsia" w:eastAsiaTheme="majorEastAsia" w:hAnsiTheme="majorEastAsia" w:hint="eastAsia"/>
          <w:sz w:val="18"/>
          <w:szCs w:val="18"/>
        </w:rPr>
        <w:t>た</w:t>
      </w:r>
      <w:r w:rsidRPr="00FD1FB7">
        <w:rPr>
          <w:rFonts w:asciiTheme="majorEastAsia" w:eastAsiaTheme="majorEastAsia" w:hAnsiTheme="majorEastAsia"/>
          <w:sz w:val="18"/>
          <w:szCs w:val="18"/>
        </w:rPr>
        <w:t>商品開発、販売までを行っている。</w:t>
      </w:r>
    </w:p>
    <w:p w:rsidR="00FD1FB7" w:rsidRPr="00FD1FB7" w:rsidRDefault="00FD1FB7" w:rsidP="00FD1FB7">
      <w:pPr>
        <w:rPr>
          <w:rFonts w:asciiTheme="majorEastAsia" w:eastAsiaTheme="majorEastAsia" w:hAnsiTheme="majorEastAsia"/>
          <w:sz w:val="18"/>
          <w:szCs w:val="18"/>
        </w:rPr>
      </w:pPr>
      <w:r w:rsidRPr="00FD1FB7">
        <w:rPr>
          <w:rFonts w:asciiTheme="majorEastAsia" w:eastAsiaTheme="majorEastAsia" w:hAnsiTheme="majorEastAsia"/>
          <w:sz w:val="18"/>
          <w:szCs w:val="18"/>
        </w:rPr>
        <w:t>開発した</w:t>
      </w:r>
      <w:r w:rsidRPr="00FD1FB7">
        <w:rPr>
          <w:rFonts w:asciiTheme="majorEastAsia" w:eastAsiaTheme="majorEastAsia" w:hAnsiTheme="majorEastAsia" w:hint="eastAsia"/>
          <w:sz w:val="18"/>
          <w:szCs w:val="18"/>
        </w:rPr>
        <w:t>商品</w:t>
      </w:r>
      <w:r w:rsidRPr="00FD1FB7">
        <w:rPr>
          <w:rFonts w:asciiTheme="majorEastAsia" w:eastAsiaTheme="majorEastAsia" w:hAnsiTheme="majorEastAsia"/>
          <w:sz w:val="18"/>
          <w:szCs w:val="18"/>
        </w:rPr>
        <w:t>（蜂蜜</w:t>
      </w:r>
      <w:r w:rsidRPr="00FD1FB7">
        <w:rPr>
          <w:rFonts w:asciiTheme="majorEastAsia" w:eastAsiaTheme="majorEastAsia" w:hAnsiTheme="majorEastAsia" w:hint="eastAsia"/>
          <w:sz w:val="18"/>
          <w:szCs w:val="18"/>
        </w:rPr>
        <w:t>3種</w:t>
      </w:r>
      <w:r w:rsidRPr="00FD1FB7">
        <w:rPr>
          <w:rFonts w:asciiTheme="majorEastAsia" w:eastAsiaTheme="majorEastAsia" w:hAnsiTheme="majorEastAsia"/>
          <w:sz w:val="18"/>
          <w:szCs w:val="18"/>
        </w:rPr>
        <w:t>・マカロン・はちみつラッシーJEWEL・</w:t>
      </w:r>
      <w:r w:rsidRPr="00FD1FB7">
        <w:rPr>
          <w:rFonts w:asciiTheme="majorEastAsia" w:eastAsiaTheme="majorEastAsia" w:hAnsiTheme="majorEastAsia" w:hint="eastAsia"/>
          <w:sz w:val="18"/>
          <w:szCs w:val="18"/>
        </w:rPr>
        <w:t>トマトジャム・</w:t>
      </w:r>
      <w:r w:rsidRPr="00FD1FB7">
        <w:rPr>
          <w:rFonts w:asciiTheme="majorEastAsia" w:eastAsiaTheme="majorEastAsia" w:hAnsiTheme="majorEastAsia"/>
          <w:sz w:val="18"/>
          <w:szCs w:val="18"/>
        </w:rPr>
        <w:t>ルバーブジャム）は</w:t>
      </w:r>
      <w:r w:rsidRPr="00FD1FB7">
        <w:rPr>
          <w:rFonts w:asciiTheme="majorEastAsia" w:eastAsiaTheme="majorEastAsia" w:hAnsiTheme="majorEastAsia" w:hint="eastAsia"/>
          <w:sz w:val="18"/>
          <w:szCs w:val="18"/>
        </w:rPr>
        <w:t>、9月</w:t>
      </w:r>
      <w:r w:rsidRPr="00FD1FB7">
        <w:rPr>
          <w:rFonts w:asciiTheme="majorEastAsia" w:eastAsiaTheme="majorEastAsia" w:hAnsiTheme="majorEastAsia"/>
          <w:sz w:val="18"/>
          <w:szCs w:val="18"/>
        </w:rPr>
        <w:t>に札幌大通公園で行われている「オータムフェスト</w:t>
      </w:r>
      <w:r w:rsidRPr="00FD1FB7">
        <w:rPr>
          <w:rFonts w:asciiTheme="majorEastAsia" w:eastAsiaTheme="majorEastAsia" w:hAnsiTheme="majorEastAsia" w:hint="eastAsia"/>
          <w:sz w:val="18"/>
          <w:szCs w:val="18"/>
        </w:rPr>
        <w:t>」に</w:t>
      </w:r>
      <w:r w:rsidRPr="00FD1FB7">
        <w:rPr>
          <w:rFonts w:asciiTheme="majorEastAsia" w:eastAsiaTheme="majorEastAsia" w:hAnsiTheme="majorEastAsia"/>
          <w:sz w:val="18"/>
          <w:szCs w:val="18"/>
        </w:rPr>
        <w:t>おいて商業情報科で販売</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最終的な</w:t>
      </w:r>
      <w:r w:rsidRPr="00FD1FB7">
        <w:rPr>
          <w:rFonts w:asciiTheme="majorEastAsia" w:eastAsiaTheme="majorEastAsia" w:hAnsiTheme="majorEastAsia" w:hint="eastAsia"/>
          <w:sz w:val="18"/>
          <w:szCs w:val="18"/>
        </w:rPr>
        <w:t>販売会計</w:t>
      </w:r>
      <w:r w:rsidRPr="00FD1FB7">
        <w:rPr>
          <w:rFonts w:asciiTheme="majorEastAsia" w:eastAsiaTheme="majorEastAsia" w:hAnsiTheme="majorEastAsia"/>
          <w:sz w:val="18"/>
          <w:szCs w:val="18"/>
        </w:rPr>
        <w:t>処理も商業情報科で行った。</w:t>
      </w:r>
    </w:p>
    <w:p w:rsidR="00FD1FB7" w:rsidRPr="00FD1FB7" w:rsidRDefault="00FD1FB7" w:rsidP="00FD1FB7">
      <w:pPr>
        <w:ind w:firstLineChars="100" w:firstLine="180"/>
        <w:rPr>
          <w:rFonts w:asciiTheme="majorEastAsia" w:eastAsiaTheme="majorEastAsia" w:hAnsiTheme="majorEastAsia"/>
          <w:sz w:val="18"/>
          <w:szCs w:val="18"/>
        </w:rPr>
      </w:pPr>
      <w:r w:rsidRPr="00FD1FB7">
        <w:rPr>
          <w:rFonts w:asciiTheme="majorEastAsia" w:eastAsiaTheme="majorEastAsia" w:hAnsiTheme="majorEastAsia" w:hint="eastAsia"/>
          <w:sz w:val="18"/>
          <w:szCs w:val="18"/>
        </w:rPr>
        <w:t>今年度</w:t>
      </w:r>
      <w:r w:rsidRPr="00FD1FB7">
        <w:rPr>
          <w:rFonts w:asciiTheme="majorEastAsia" w:eastAsiaTheme="majorEastAsia" w:hAnsiTheme="majorEastAsia"/>
          <w:sz w:val="18"/>
          <w:szCs w:val="18"/>
        </w:rPr>
        <w:t>行った</w:t>
      </w:r>
      <w:r w:rsidRPr="00FD1FB7">
        <w:rPr>
          <w:rFonts w:asciiTheme="majorEastAsia" w:eastAsiaTheme="majorEastAsia" w:hAnsiTheme="majorEastAsia" w:hint="eastAsia"/>
          <w:sz w:val="18"/>
          <w:szCs w:val="18"/>
        </w:rPr>
        <w:t>事業</w:t>
      </w:r>
      <w:r w:rsidRPr="00FD1FB7">
        <w:rPr>
          <w:rFonts w:asciiTheme="majorEastAsia" w:eastAsiaTheme="majorEastAsia" w:hAnsiTheme="majorEastAsia"/>
          <w:sz w:val="18"/>
          <w:szCs w:val="18"/>
        </w:rPr>
        <w:t>は、</w:t>
      </w:r>
      <w:r w:rsidRPr="00FD1FB7">
        <w:rPr>
          <w:rFonts w:asciiTheme="majorEastAsia" w:eastAsiaTheme="majorEastAsia" w:hAnsiTheme="majorEastAsia" w:hint="eastAsia"/>
          <w:sz w:val="18"/>
          <w:szCs w:val="18"/>
        </w:rPr>
        <w:t>「巣箱</w:t>
      </w:r>
      <w:r w:rsidRPr="00FD1FB7">
        <w:rPr>
          <w:rFonts w:asciiTheme="majorEastAsia" w:eastAsiaTheme="majorEastAsia" w:hAnsiTheme="majorEastAsia"/>
          <w:sz w:val="18"/>
          <w:szCs w:val="18"/>
        </w:rPr>
        <w:t>巣枠制作</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を</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芸術</w:t>
      </w:r>
      <w:r w:rsidRPr="00FD1FB7">
        <w:rPr>
          <w:rFonts w:asciiTheme="majorEastAsia" w:eastAsiaTheme="majorEastAsia" w:hAnsiTheme="majorEastAsia" w:hint="eastAsia"/>
          <w:sz w:val="18"/>
          <w:szCs w:val="18"/>
        </w:rPr>
        <w:t>科</w:t>
      </w:r>
      <w:r w:rsidRPr="00FD1FB7">
        <w:rPr>
          <w:rFonts w:asciiTheme="majorEastAsia" w:eastAsiaTheme="majorEastAsia" w:hAnsiTheme="majorEastAsia"/>
          <w:sz w:val="18"/>
          <w:szCs w:val="18"/>
        </w:rPr>
        <w:t>と生涯学習センター学</w:t>
      </w:r>
      <w:r w:rsidRPr="00FD1FB7">
        <w:rPr>
          <w:rFonts w:asciiTheme="majorEastAsia" w:eastAsiaTheme="majorEastAsia" w:hAnsiTheme="majorEastAsia" w:hint="eastAsia"/>
          <w:sz w:val="18"/>
          <w:szCs w:val="18"/>
        </w:rPr>
        <w:t>社融合</w:t>
      </w:r>
      <w:r w:rsidRPr="00FD1FB7">
        <w:rPr>
          <w:rFonts w:asciiTheme="majorEastAsia" w:eastAsiaTheme="majorEastAsia" w:hAnsiTheme="majorEastAsia"/>
          <w:sz w:val="18"/>
          <w:szCs w:val="18"/>
        </w:rPr>
        <w:t>講座で</w:t>
      </w:r>
      <w:r w:rsidRPr="00FD1FB7">
        <w:rPr>
          <w:rFonts w:asciiTheme="majorEastAsia" w:eastAsiaTheme="majorEastAsia" w:hAnsiTheme="majorEastAsia" w:hint="eastAsia"/>
          <w:sz w:val="18"/>
          <w:szCs w:val="18"/>
        </w:rPr>
        <w:t>の</w:t>
      </w:r>
      <w:r w:rsidRPr="00FD1FB7">
        <w:rPr>
          <w:rFonts w:asciiTheme="majorEastAsia" w:eastAsiaTheme="majorEastAsia" w:hAnsiTheme="majorEastAsia"/>
          <w:sz w:val="18"/>
          <w:szCs w:val="18"/>
        </w:rPr>
        <w:t>ミツバチ関連授業</w:t>
      </w:r>
      <w:r w:rsidRPr="00FD1FB7">
        <w:rPr>
          <w:rFonts w:asciiTheme="majorEastAsia" w:eastAsiaTheme="majorEastAsia" w:hAnsiTheme="majorEastAsia" w:hint="eastAsia"/>
          <w:sz w:val="18"/>
          <w:szCs w:val="18"/>
        </w:rPr>
        <w:t>で行い、「</w:t>
      </w:r>
      <w:r w:rsidRPr="00FD1FB7">
        <w:rPr>
          <w:rFonts w:asciiTheme="majorEastAsia" w:eastAsiaTheme="majorEastAsia" w:hAnsiTheme="majorEastAsia"/>
          <w:sz w:val="18"/>
          <w:szCs w:val="18"/>
        </w:rPr>
        <w:t>飼育</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採蜜</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を</w:t>
      </w:r>
      <w:r w:rsidRPr="00FD1FB7">
        <w:rPr>
          <w:rFonts w:asciiTheme="majorEastAsia" w:eastAsiaTheme="majorEastAsia" w:hAnsiTheme="majorEastAsia" w:hint="eastAsia"/>
          <w:sz w:val="18"/>
          <w:szCs w:val="18"/>
        </w:rPr>
        <w:t>理科</w:t>
      </w:r>
      <w:r w:rsidRPr="00FD1FB7">
        <w:rPr>
          <w:rFonts w:asciiTheme="majorEastAsia" w:eastAsiaTheme="majorEastAsia" w:hAnsiTheme="majorEastAsia"/>
          <w:sz w:val="18"/>
          <w:szCs w:val="18"/>
        </w:rPr>
        <w:t>と</w:t>
      </w:r>
      <w:r w:rsidRPr="00FD1FB7">
        <w:rPr>
          <w:rFonts w:asciiTheme="majorEastAsia" w:eastAsiaTheme="majorEastAsia" w:hAnsiTheme="majorEastAsia" w:hint="eastAsia"/>
          <w:sz w:val="18"/>
          <w:szCs w:val="18"/>
        </w:rPr>
        <w:t>ミツバチ</w:t>
      </w:r>
      <w:r w:rsidRPr="00FD1FB7">
        <w:rPr>
          <w:rFonts w:asciiTheme="majorEastAsia" w:eastAsiaTheme="majorEastAsia" w:hAnsiTheme="majorEastAsia"/>
          <w:sz w:val="18"/>
          <w:szCs w:val="18"/>
        </w:rPr>
        <w:t>関連授業受講者</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PTA</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生徒ボランティア</w:t>
      </w:r>
      <w:r w:rsidRPr="00FD1FB7">
        <w:rPr>
          <w:rFonts w:asciiTheme="majorEastAsia" w:eastAsiaTheme="majorEastAsia" w:hAnsiTheme="majorEastAsia" w:hint="eastAsia"/>
          <w:sz w:val="18"/>
          <w:szCs w:val="18"/>
        </w:rPr>
        <w:t>で、「</w:t>
      </w:r>
      <w:r w:rsidRPr="00FD1FB7">
        <w:rPr>
          <w:rFonts w:asciiTheme="majorEastAsia" w:eastAsiaTheme="majorEastAsia" w:hAnsiTheme="majorEastAsia"/>
          <w:sz w:val="18"/>
          <w:szCs w:val="18"/>
        </w:rPr>
        <w:t>蜂蜜を用いた商品開発</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を</w:t>
      </w:r>
      <w:r w:rsidRPr="00FD1FB7">
        <w:rPr>
          <w:rFonts w:asciiTheme="majorEastAsia" w:eastAsiaTheme="majorEastAsia" w:hAnsiTheme="majorEastAsia" w:hint="eastAsia"/>
          <w:sz w:val="18"/>
          <w:szCs w:val="18"/>
        </w:rPr>
        <w:t>家庭科</w:t>
      </w:r>
      <w:r w:rsidRPr="00FD1FB7">
        <w:rPr>
          <w:rFonts w:asciiTheme="majorEastAsia" w:eastAsiaTheme="majorEastAsia" w:hAnsiTheme="majorEastAsia"/>
          <w:sz w:val="18"/>
          <w:szCs w:val="18"/>
        </w:rPr>
        <w:t>・商業</w:t>
      </w:r>
      <w:r w:rsidRPr="00FD1FB7">
        <w:rPr>
          <w:rFonts w:asciiTheme="majorEastAsia" w:eastAsiaTheme="majorEastAsia" w:hAnsiTheme="majorEastAsia" w:hint="eastAsia"/>
          <w:sz w:val="18"/>
          <w:szCs w:val="18"/>
        </w:rPr>
        <w:t>情報</w:t>
      </w:r>
      <w:r w:rsidRPr="00FD1FB7">
        <w:rPr>
          <w:rFonts w:asciiTheme="majorEastAsia" w:eastAsiaTheme="majorEastAsia" w:hAnsiTheme="majorEastAsia"/>
          <w:sz w:val="18"/>
          <w:szCs w:val="18"/>
        </w:rPr>
        <w:t>科で、</w:t>
      </w:r>
      <w:r w:rsidRPr="00FD1FB7">
        <w:rPr>
          <w:rFonts w:asciiTheme="majorEastAsia" w:eastAsiaTheme="majorEastAsia" w:hAnsiTheme="majorEastAsia" w:hint="eastAsia"/>
          <w:sz w:val="18"/>
          <w:szCs w:val="18"/>
        </w:rPr>
        <w:t>「商品</w:t>
      </w:r>
      <w:r w:rsidRPr="00FD1FB7">
        <w:rPr>
          <w:rFonts w:asciiTheme="majorEastAsia" w:eastAsiaTheme="majorEastAsia" w:hAnsiTheme="majorEastAsia"/>
          <w:sz w:val="18"/>
          <w:szCs w:val="18"/>
        </w:rPr>
        <w:t>パッケージデザイン</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を</w:t>
      </w:r>
      <w:r w:rsidRPr="00FD1FB7">
        <w:rPr>
          <w:rFonts w:asciiTheme="majorEastAsia" w:eastAsiaTheme="majorEastAsia" w:hAnsiTheme="majorEastAsia" w:hint="eastAsia"/>
          <w:sz w:val="18"/>
          <w:szCs w:val="18"/>
        </w:rPr>
        <w:t>商業</w:t>
      </w:r>
      <w:r w:rsidRPr="00FD1FB7">
        <w:rPr>
          <w:rFonts w:asciiTheme="majorEastAsia" w:eastAsiaTheme="majorEastAsia" w:hAnsiTheme="majorEastAsia"/>
          <w:sz w:val="18"/>
          <w:szCs w:val="18"/>
        </w:rPr>
        <w:t>情報</w:t>
      </w:r>
      <w:r w:rsidRPr="00FD1FB7">
        <w:rPr>
          <w:rFonts w:asciiTheme="majorEastAsia" w:eastAsiaTheme="majorEastAsia" w:hAnsiTheme="majorEastAsia" w:hint="eastAsia"/>
          <w:sz w:val="18"/>
          <w:szCs w:val="18"/>
        </w:rPr>
        <w:t>科・</w:t>
      </w:r>
      <w:r w:rsidRPr="00FD1FB7">
        <w:rPr>
          <w:rFonts w:asciiTheme="majorEastAsia" w:eastAsiaTheme="majorEastAsia" w:hAnsiTheme="majorEastAsia"/>
          <w:sz w:val="18"/>
          <w:szCs w:val="18"/>
        </w:rPr>
        <w:t>芸術</w:t>
      </w:r>
      <w:r w:rsidRPr="00FD1FB7">
        <w:rPr>
          <w:rFonts w:asciiTheme="majorEastAsia" w:eastAsiaTheme="majorEastAsia" w:hAnsiTheme="majorEastAsia" w:hint="eastAsia"/>
          <w:sz w:val="18"/>
          <w:szCs w:val="18"/>
        </w:rPr>
        <w:t>科</w:t>
      </w:r>
      <w:r w:rsidRPr="00FD1FB7">
        <w:rPr>
          <w:rFonts w:asciiTheme="majorEastAsia" w:eastAsiaTheme="majorEastAsia" w:hAnsiTheme="majorEastAsia"/>
          <w:sz w:val="18"/>
          <w:szCs w:val="18"/>
        </w:rPr>
        <w:t>で、</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蜂蜜を使用した調理実習</w:t>
      </w:r>
      <w:r w:rsidRPr="00FD1FB7">
        <w:rPr>
          <w:rFonts w:asciiTheme="majorEastAsia" w:eastAsiaTheme="majorEastAsia" w:hAnsiTheme="majorEastAsia" w:hint="eastAsia"/>
          <w:sz w:val="18"/>
          <w:szCs w:val="18"/>
        </w:rPr>
        <w:t>」</w:t>
      </w:r>
      <w:r w:rsidRPr="00FD1FB7">
        <w:rPr>
          <w:rFonts w:asciiTheme="majorEastAsia" w:eastAsiaTheme="majorEastAsia" w:hAnsiTheme="majorEastAsia"/>
          <w:sz w:val="18"/>
          <w:szCs w:val="18"/>
        </w:rPr>
        <w:t>を家庭</w:t>
      </w:r>
      <w:r w:rsidRPr="00FD1FB7">
        <w:rPr>
          <w:rFonts w:asciiTheme="majorEastAsia" w:eastAsiaTheme="majorEastAsia" w:hAnsiTheme="majorEastAsia" w:hint="eastAsia"/>
          <w:sz w:val="18"/>
          <w:szCs w:val="18"/>
        </w:rPr>
        <w:t>科</w:t>
      </w:r>
      <w:r w:rsidRPr="00FD1FB7">
        <w:rPr>
          <w:rFonts w:asciiTheme="majorEastAsia" w:eastAsiaTheme="majorEastAsia" w:hAnsiTheme="majorEastAsia"/>
          <w:sz w:val="18"/>
          <w:szCs w:val="18"/>
        </w:rPr>
        <w:t>の授業で企画した。</w:t>
      </w:r>
    </w:p>
    <w:p w:rsidR="00FD1FB7" w:rsidRPr="00FD1FB7" w:rsidRDefault="00FD1FB7" w:rsidP="00FD1FB7">
      <w:pPr>
        <w:ind w:firstLineChars="100" w:firstLine="180"/>
        <w:rPr>
          <w:rFonts w:asciiTheme="majorEastAsia" w:eastAsiaTheme="majorEastAsia" w:hAnsiTheme="majorEastAsia"/>
          <w:sz w:val="18"/>
          <w:szCs w:val="18"/>
        </w:rPr>
      </w:pPr>
      <w:r w:rsidRPr="00FD1FB7">
        <w:rPr>
          <w:rFonts w:asciiTheme="majorEastAsia" w:eastAsiaTheme="majorEastAsia" w:hAnsiTheme="majorEastAsia" w:hint="eastAsia"/>
          <w:sz w:val="18"/>
          <w:szCs w:val="18"/>
        </w:rPr>
        <w:t>その他、</w:t>
      </w:r>
      <w:r w:rsidRPr="00FD1FB7">
        <w:rPr>
          <w:rFonts w:asciiTheme="majorEastAsia" w:eastAsiaTheme="majorEastAsia" w:hAnsiTheme="majorEastAsia"/>
          <w:sz w:val="18"/>
          <w:szCs w:val="18"/>
        </w:rPr>
        <w:t>英語</w:t>
      </w:r>
      <w:r w:rsidRPr="00FD1FB7">
        <w:rPr>
          <w:rFonts w:asciiTheme="majorEastAsia" w:eastAsiaTheme="majorEastAsia" w:hAnsiTheme="majorEastAsia" w:hint="eastAsia"/>
          <w:sz w:val="18"/>
          <w:szCs w:val="18"/>
        </w:rPr>
        <w:t>科</w:t>
      </w:r>
      <w:r w:rsidRPr="00FD1FB7">
        <w:rPr>
          <w:rFonts w:asciiTheme="majorEastAsia" w:eastAsiaTheme="majorEastAsia" w:hAnsiTheme="majorEastAsia"/>
          <w:sz w:val="18"/>
          <w:szCs w:val="18"/>
        </w:rPr>
        <w:t>では</w:t>
      </w:r>
      <w:r w:rsidRPr="00FD1FB7">
        <w:rPr>
          <w:rFonts w:asciiTheme="majorEastAsia" w:eastAsiaTheme="majorEastAsia" w:hAnsiTheme="majorEastAsia" w:hint="eastAsia"/>
          <w:sz w:val="18"/>
          <w:szCs w:val="18"/>
        </w:rPr>
        <w:t>ミツバチ</w:t>
      </w:r>
      <w:r w:rsidRPr="00FD1FB7">
        <w:rPr>
          <w:rFonts w:asciiTheme="majorEastAsia" w:eastAsiaTheme="majorEastAsia" w:hAnsiTheme="majorEastAsia"/>
          <w:sz w:val="18"/>
          <w:szCs w:val="18"/>
        </w:rPr>
        <w:t>の生態を学び、英訳する授業などもおこなった</w:t>
      </w:r>
      <w:r w:rsidRPr="00FD1FB7">
        <w:rPr>
          <w:rFonts w:asciiTheme="majorEastAsia" w:eastAsiaTheme="majorEastAsia" w:hAnsiTheme="majorEastAsia" w:hint="eastAsia"/>
          <w:sz w:val="18"/>
          <w:szCs w:val="18"/>
        </w:rPr>
        <w:t>ことがある</w:t>
      </w:r>
      <w:r w:rsidRPr="00FD1FB7">
        <w:rPr>
          <w:rFonts w:asciiTheme="majorEastAsia" w:eastAsiaTheme="majorEastAsia" w:hAnsiTheme="majorEastAsia"/>
          <w:sz w:val="18"/>
          <w:szCs w:val="18"/>
        </w:rPr>
        <w:t>。</w:t>
      </w:r>
      <w:r w:rsidRPr="00FD1FB7">
        <w:rPr>
          <w:rFonts w:asciiTheme="majorEastAsia" w:eastAsiaTheme="majorEastAsia" w:hAnsiTheme="majorEastAsia" w:hint="eastAsia"/>
          <w:sz w:val="18"/>
          <w:szCs w:val="18"/>
        </w:rPr>
        <w:t>また本校</w:t>
      </w:r>
      <w:r w:rsidRPr="00FD1FB7">
        <w:rPr>
          <w:rFonts w:asciiTheme="majorEastAsia" w:eastAsiaTheme="majorEastAsia" w:hAnsiTheme="majorEastAsia"/>
          <w:sz w:val="18"/>
          <w:szCs w:val="18"/>
        </w:rPr>
        <w:t>校舎には幼稚園も併設されていることから、</w:t>
      </w:r>
      <w:r w:rsidRPr="00FD1FB7">
        <w:rPr>
          <w:rFonts w:asciiTheme="majorEastAsia" w:eastAsiaTheme="majorEastAsia" w:hAnsiTheme="majorEastAsia" w:hint="eastAsia"/>
          <w:sz w:val="18"/>
          <w:szCs w:val="18"/>
        </w:rPr>
        <w:t>情報</w:t>
      </w:r>
      <w:r w:rsidRPr="00FD1FB7">
        <w:rPr>
          <w:rFonts w:asciiTheme="majorEastAsia" w:eastAsiaTheme="majorEastAsia" w:hAnsiTheme="majorEastAsia"/>
          <w:sz w:val="18"/>
          <w:szCs w:val="18"/>
        </w:rPr>
        <w:t>を</w:t>
      </w:r>
      <w:r w:rsidRPr="00FD1FB7">
        <w:rPr>
          <w:rFonts w:asciiTheme="majorEastAsia" w:eastAsiaTheme="majorEastAsia" w:hAnsiTheme="majorEastAsia" w:hint="eastAsia"/>
          <w:sz w:val="18"/>
          <w:szCs w:val="18"/>
        </w:rPr>
        <w:t>積極的に</w:t>
      </w:r>
      <w:r w:rsidRPr="00FD1FB7">
        <w:rPr>
          <w:rFonts w:asciiTheme="majorEastAsia" w:eastAsiaTheme="majorEastAsia" w:hAnsiTheme="majorEastAsia"/>
          <w:sz w:val="18"/>
          <w:szCs w:val="18"/>
        </w:rPr>
        <w:t>出</w:t>
      </w:r>
      <w:r w:rsidRPr="00FD1FB7">
        <w:rPr>
          <w:rFonts w:asciiTheme="majorEastAsia" w:eastAsiaTheme="majorEastAsia" w:hAnsiTheme="majorEastAsia" w:hint="eastAsia"/>
          <w:sz w:val="18"/>
          <w:szCs w:val="18"/>
        </w:rPr>
        <w:t>すことで、</w:t>
      </w:r>
      <w:r w:rsidRPr="00FD1FB7">
        <w:rPr>
          <w:rFonts w:asciiTheme="majorEastAsia" w:eastAsiaTheme="majorEastAsia" w:hAnsiTheme="majorEastAsia"/>
          <w:sz w:val="18"/>
          <w:szCs w:val="18"/>
        </w:rPr>
        <w:t>オータムフェストの</w:t>
      </w:r>
      <w:r w:rsidRPr="00FD1FB7">
        <w:rPr>
          <w:rFonts w:asciiTheme="majorEastAsia" w:eastAsiaTheme="majorEastAsia" w:hAnsiTheme="majorEastAsia" w:hint="eastAsia"/>
          <w:sz w:val="18"/>
          <w:szCs w:val="18"/>
        </w:rPr>
        <w:t>販売</w:t>
      </w:r>
      <w:r w:rsidRPr="00FD1FB7">
        <w:rPr>
          <w:rFonts w:asciiTheme="majorEastAsia" w:eastAsiaTheme="majorEastAsia" w:hAnsiTheme="majorEastAsia"/>
          <w:sz w:val="18"/>
          <w:szCs w:val="18"/>
        </w:rPr>
        <w:t>応援</w:t>
      </w:r>
      <w:r w:rsidRPr="00FD1FB7">
        <w:rPr>
          <w:rFonts w:asciiTheme="majorEastAsia" w:eastAsiaTheme="majorEastAsia" w:hAnsiTheme="majorEastAsia" w:hint="eastAsia"/>
          <w:sz w:val="18"/>
          <w:szCs w:val="18"/>
        </w:rPr>
        <w:t>も</w:t>
      </w:r>
      <w:r w:rsidRPr="00FD1FB7">
        <w:rPr>
          <w:rFonts w:asciiTheme="majorEastAsia" w:eastAsiaTheme="majorEastAsia" w:hAnsiTheme="majorEastAsia"/>
          <w:sz w:val="18"/>
          <w:szCs w:val="18"/>
        </w:rPr>
        <w:t>してもらった。</w:t>
      </w:r>
      <w:r w:rsidRPr="00FD1FB7">
        <w:rPr>
          <w:rFonts w:asciiTheme="majorEastAsia" w:eastAsiaTheme="majorEastAsia" w:hAnsiTheme="majorEastAsia" w:hint="eastAsia"/>
          <w:sz w:val="18"/>
          <w:szCs w:val="18"/>
        </w:rPr>
        <w:t>更にPTA研修部</w:t>
      </w:r>
      <w:r w:rsidRPr="00FD1FB7">
        <w:rPr>
          <w:rFonts w:asciiTheme="majorEastAsia" w:eastAsiaTheme="majorEastAsia" w:hAnsiTheme="majorEastAsia"/>
          <w:sz w:val="18"/>
          <w:szCs w:val="18"/>
        </w:rPr>
        <w:t>は経</w:t>
      </w:r>
      <w:r w:rsidRPr="00FD1FB7">
        <w:rPr>
          <w:rFonts w:asciiTheme="majorEastAsia" w:eastAsiaTheme="majorEastAsia" w:hAnsiTheme="majorEastAsia" w:hint="eastAsia"/>
          <w:sz w:val="18"/>
          <w:szCs w:val="18"/>
        </w:rPr>
        <w:t>専調理</w:t>
      </w:r>
      <w:r w:rsidRPr="00FD1FB7">
        <w:rPr>
          <w:rFonts w:asciiTheme="majorEastAsia" w:eastAsiaTheme="majorEastAsia" w:hAnsiTheme="majorEastAsia"/>
          <w:sz w:val="18"/>
          <w:szCs w:val="18"/>
        </w:rPr>
        <w:t>製菓専門学校から講師を招いて</w:t>
      </w:r>
      <w:r w:rsidRPr="00FD1FB7">
        <w:rPr>
          <w:rFonts w:asciiTheme="majorEastAsia" w:eastAsiaTheme="majorEastAsia" w:hAnsiTheme="majorEastAsia" w:hint="eastAsia"/>
          <w:sz w:val="18"/>
          <w:szCs w:val="18"/>
        </w:rPr>
        <w:t>、本校で</w:t>
      </w:r>
      <w:r w:rsidRPr="00FD1FB7">
        <w:rPr>
          <w:rFonts w:asciiTheme="majorEastAsia" w:eastAsiaTheme="majorEastAsia" w:hAnsiTheme="majorEastAsia"/>
          <w:sz w:val="18"/>
          <w:szCs w:val="18"/>
        </w:rPr>
        <w:t>採取した蜂蜜を使用した</w:t>
      </w:r>
      <w:r w:rsidRPr="00FD1FB7">
        <w:rPr>
          <w:rFonts w:asciiTheme="majorEastAsia" w:eastAsiaTheme="majorEastAsia" w:hAnsiTheme="majorEastAsia" w:hint="eastAsia"/>
          <w:sz w:val="18"/>
          <w:szCs w:val="18"/>
        </w:rPr>
        <w:t>ハチミツロールケーキ</w:t>
      </w:r>
      <w:r w:rsidRPr="00FD1FB7">
        <w:rPr>
          <w:rFonts w:asciiTheme="majorEastAsia" w:eastAsiaTheme="majorEastAsia" w:hAnsiTheme="majorEastAsia"/>
          <w:sz w:val="18"/>
          <w:szCs w:val="18"/>
        </w:rPr>
        <w:t>作</w:t>
      </w:r>
      <w:r w:rsidRPr="00FD1FB7">
        <w:rPr>
          <w:rFonts w:asciiTheme="majorEastAsia" w:eastAsiaTheme="majorEastAsia" w:hAnsiTheme="majorEastAsia" w:hint="eastAsia"/>
          <w:sz w:val="18"/>
          <w:szCs w:val="18"/>
        </w:rPr>
        <w:t>り</w:t>
      </w:r>
      <w:r w:rsidRPr="00FD1FB7">
        <w:rPr>
          <w:rFonts w:asciiTheme="majorEastAsia" w:eastAsiaTheme="majorEastAsia" w:hAnsiTheme="majorEastAsia"/>
          <w:sz w:val="18"/>
          <w:szCs w:val="18"/>
        </w:rPr>
        <w:t>講習会を行</w:t>
      </w:r>
      <w:r w:rsidRPr="00FD1FB7">
        <w:rPr>
          <w:rFonts w:asciiTheme="majorEastAsia" w:eastAsiaTheme="majorEastAsia" w:hAnsiTheme="majorEastAsia" w:hint="eastAsia"/>
          <w:sz w:val="18"/>
          <w:szCs w:val="18"/>
        </w:rPr>
        <w:t>った</w:t>
      </w:r>
      <w:r w:rsidRPr="00FD1FB7">
        <w:rPr>
          <w:rFonts w:asciiTheme="majorEastAsia" w:eastAsiaTheme="majorEastAsia" w:hAnsiTheme="majorEastAsia"/>
          <w:sz w:val="18"/>
          <w:szCs w:val="18"/>
        </w:rPr>
        <w:t>。</w:t>
      </w:r>
    </w:p>
    <w:p w:rsidR="00FD1FB7" w:rsidRPr="00FD1FB7" w:rsidRDefault="00FD1FB7" w:rsidP="00FD1FB7">
      <w:pPr>
        <w:ind w:firstLineChars="100" w:firstLine="180"/>
        <w:rPr>
          <w:rFonts w:asciiTheme="majorEastAsia" w:eastAsiaTheme="majorEastAsia" w:hAnsiTheme="majorEastAsia"/>
          <w:sz w:val="18"/>
          <w:szCs w:val="18"/>
        </w:rPr>
      </w:pPr>
      <w:r w:rsidRPr="00FD1FB7">
        <w:rPr>
          <w:rFonts w:asciiTheme="majorEastAsia" w:eastAsiaTheme="majorEastAsia" w:hAnsiTheme="majorEastAsia" w:hint="eastAsia"/>
          <w:sz w:val="18"/>
          <w:szCs w:val="18"/>
        </w:rPr>
        <w:t>今年度の</w:t>
      </w:r>
      <w:r w:rsidRPr="00FD1FB7">
        <w:rPr>
          <w:rFonts w:asciiTheme="majorEastAsia" w:eastAsiaTheme="majorEastAsia" w:hAnsiTheme="majorEastAsia"/>
          <w:sz w:val="18"/>
          <w:szCs w:val="18"/>
        </w:rPr>
        <w:t>メディアでの</w:t>
      </w:r>
      <w:r w:rsidRPr="00FD1FB7">
        <w:rPr>
          <w:rFonts w:asciiTheme="majorEastAsia" w:eastAsiaTheme="majorEastAsia" w:hAnsiTheme="majorEastAsia" w:hint="eastAsia"/>
          <w:sz w:val="18"/>
          <w:szCs w:val="18"/>
        </w:rPr>
        <w:t>紹介は、北海道新聞</w:t>
      </w:r>
      <w:r w:rsidRPr="00FD1FB7">
        <w:rPr>
          <w:rFonts w:asciiTheme="majorEastAsia" w:eastAsiaTheme="majorEastAsia" w:hAnsiTheme="majorEastAsia"/>
          <w:sz w:val="18"/>
          <w:szCs w:val="18"/>
        </w:rPr>
        <w:t>、</w:t>
      </w:r>
      <w:r w:rsidRPr="00FD1FB7">
        <w:rPr>
          <w:rFonts w:asciiTheme="majorEastAsia" w:eastAsiaTheme="majorEastAsia" w:hAnsiTheme="majorEastAsia" w:hint="eastAsia"/>
          <w:sz w:val="18"/>
          <w:szCs w:val="18"/>
        </w:rPr>
        <w:t>雑誌</w:t>
      </w:r>
      <w:r w:rsidRPr="00FD1FB7">
        <w:rPr>
          <w:rFonts w:asciiTheme="majorEastAsia" w:eastAsiaTheme="majorEastAsia" w:hAnsiTheme="majorEastAsia"/>
          <w:sz w:val="18"/>
          <w:szCs w:val="18"/>
        </w:rPr>
        <w:t>モーリー「生き物たちの</w:t>
      </w:r>
      <w:r w:rsidRPr="00FD1FB7">
        <w:rPr>
          <w:rFonts w:asciiTheme="majorEastAsia" w:eastAsiaTheme="majorEastAsia" w:hAnsiTheme="majorEastAsia" w:hint="eastAsia"/>
          <w:sz w:val="18"/>
          <w:szCs w:val="18"/>
        </w:rPr>
        <w:t>場景</w:t>
      </w:r>
      <w:r w:rsidRPr="00FD1FB7">
        <w:rPr>
          <w:rFonts w:asciiTheme="majorEastAsia" w:eastAsiaTheme="majorEastAsia" w:hAnsiTheme="majorEastAsia"/>
          <w:sz w:val="18"/>
          <w:szCs w:val="18"/>
        </w:rPr>
        <w:t>」</w:t>
      </w:r>
      <w:r w:rsidRPr="00FD1FB7">
        <w:rPr>
          <w:rFonts w:asciiTheme="majorEastAsia" w:eastAsiaTheme="majorEastAsia" w:hAnsiTheme="majorEastAsia" w:hint="eastAsia"/>
          <w:sz w:val="18"/>
          <w:szCs w:val="18"/>
        </w:rPr>
        <w:t>などが</w:t>
      </w:r>
      <w:r w:rsidRPr="00FD1FB7">
        <w:rPr>
          <w:rFonts w:asciiTheme="majorEastAsia" w:eastAsiaTheme="majorEastAsia" w:hAnsiTheme="majorEastAsia"/>
          <w:sz w:val="18"/>
          <w:szCs w:val="18"/>
        </w:rPr>
        <w:t>あった。このような試みは今後も学内</w:t>
      </w:r>
      <w:r w:rsidRPr="00FD1FB7">
        <w:rPr>
          <w:rFonts w:asciiTheme="majorEastAsia" w:eastAsiaTheme="majorEastAsia" w:hAnsiTheme="majorEastAsia" w:hint="eastAsia"/>
          <w:sz w:val="18"/>
          <w:szCs w:val="18"/>
        </w:rPr>
        <w:t>外</w:t>
      </w:r>
      <w:r w:rsidRPr="00FD1FB7">
        <w:rPr>
          <w:rFonts w:asciiTheme="majorEastAsia" w:eastAsiaTheme="majorEastAsia" w:hAnsiTheme="majorEastAsia"/>
          <w:sz w:val="18"/>
          <w:szCs w:val="18"/>
        </w:rPr>
        <w:t>との</w:t>
      </w:r>
      <w:r w:rsidRPr="00FD1FB7">
        <w:rPr>
          <w:rFonts w:asciiTheme="majorEastAsia" w:eastAsiaTheme="majorEastAsia" w:hAnsiTheme="majorEastAsia" w:hint="eastAsia"/>
          <w:sz w:val="18"/>
          <w:szCs w:val="18"/>
        </w:rPr>
        <w:t>連携を</w:t>
      </w:r>
      <w:r w:rsidRPr="00FD1FB7">
        <w:rPr>
          <w:rFonts w:asciiTheme="majorEastAsia" w:eastAsiaTheme="majorEastAsia" w:hAnsiTheme="majorEastAsia"/>
          <w:sz w:val="18"/>
          <w:szCs w:val="18"/>
        </w:rPr>
        <w:t>取りながら、持続可能な事業として展開</w:t>
      </w:r>
      <w:r w:rsidRPr="00FD1FB7">
        <w:rPr>
          <w:rFonts w:asciiTheme="majorEastAsia" w:eastAsiaTheme="majorEastAsia" w:hAnsiTheme="majorEastAsia" w:hint="eastAsia"/>
          <w:sz w:val="18"/>
          <w:szCs w:val="18"/>
        </w:rPr>
        <w:t>する。</w:t>
      </w:r>
    </w:p>
    <w:p w:rsidR="00FD1FB7" w:rsidRPr="00FD1FB7" w:rsidRDefault="00FD1FB7" w:rsidP="00634FAE">
      <w:pPr>
        <w:pStyle w:val="4"/>
        <w:rPr>
          <w:rFonts w:asciiTheme="majorEastAsia" w:eastAsiaTheme="majorEastAsia" w:hAnsiTheme="majorEastAsia"/>
          <w:sz w:val="18"/>
          <w:szCs w:val="18"/>
        </w:rPr>
      </w:pPr>
    </w:p>
    <w:p w:rsidR="00285215" w:rsidRPr="005734AB" w:rsidRDefault="00300145" w:rsidP="005734AB">
      <w:pPr>
        <w:pStyle w:val="4"/>
        <w:rPr>
          <w:rFonts w:asciiTheme="majorEastAsia" w:eastAsiaTheme="majorEastAsia" w:hAnsiTheme="majorEastAsia"/>
          <w:sz w:val="36"/>
          <w:szCs w:val="19"/>
        </w:rPr>
      </w:pPr>
      <w:r>
        <w:rPr>
          <w:rFonts w:asciiTheme="majorEastAsia" w:eastAsiaTheme="majorEastAsia" w:hAnsiTheme="majorEastAsia" w:hint="eastAsia"/>
          <w:sz w:val="36"/>
          <w:szCs w:val="19"/>
        </w:rPr>
        <w:t>７</w:t>
      </w:r>
      <w:r w:rsidR="003C3420" w:rsidRPr="00EA07FA">
        <w:rPr>
          <w:rFonts w:asciiTheme="majorEastAsia" w:eastAsiaTheme="majorEastAsia" w:hAnsiTheme="majorEastAsia" w:hint="eastAsia"/>
          <w:sz w:val="36"/>
          <w:szCs w:val="19"/>
        </w:rPr>
        <w:t>月</w:t>
      </w:r>
    </w:p>
    <w:p w:rsidR="00285215" w:rsidRPr="00EA07FA" w:rsidRDefault="00300145" w:rsidP="00285215">
      <w:pPr>
        <w:pStyle w:val="4"/>
        <w:rPr>
          <w:rFonts w:asciiTheme="majorEastAsia" w:eastAsiaTheme="majorEastAsia" w:hAnsiTheme="majorEastAsia"/>
          <w:sz w:val="22"/>
          <w:szCs w:val="24"/>
        </w:rPr>
      </w:pPr>
      <w:r>
        <w:rPr>
          <w:rFonts w:asciiTheme="majorEastAsia" w:eastAsiaTheme="majorEastAsia" w:hAnsiTheme="majorEastAsia" w:hint="eastAsia"/>
          <w:sz w:val="22"/>
          <w:szCs w:val="24"/>
        </w:rPr>
        <w:t>グラント</w:t>
      </w:r>
      <w:r>
        <w:rPr>
          <w:rFonts w:asciiTheme="majorEastAsia" w:eastAsiaTheme="majorEastAsia" w:hAnsiTheme="majorEastAsia"/>
          <w:sz w:val="22"/>
          <w:szCs w:val="24"/>
        </w:rPr>
        <w:t>高校生の受け入れ</w:t>
      </w:r>
    </w:p>
    <w:p w:rsidR="0053795C" w:rsidRDefault="00BD5860" w:rsidP="00285215">
      <w:pPr>
        <w:pStyle w:val="Web"/>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平成</w:t>
      </w:r>
      <w:r>
        <w:rPr>
          <w:rFonts w:asciiTheme="majorEastAsia" w:eastAsiaTheme="majorEastAsia" w:hAnsiTheme="majorEastAsia"/>
          <w:sz w:val="18"/>
          <w:szCs w:val="18"/>
        </w:rPr>
        <w:t>27年度「札幌市</w:t>
      </w:r>
      <w:r>
        <w:rPr>
          <w:rFonts w:asciiTheme="majorEastAsia" w:eastAsiaTheme="majorEastAsia" w:hAnsiTheme="majorEastAsia" w:hint="eastAsia"/>
          <w:sz w:val="18"/>
          <w:szCs w:val="18"/>
        </w:rPr>
        <w:t>立</w:t>
      </w:r>
      <w:r>
        <w:rPr>
          <w:rFonts w:asciiTheme="majorEastAsia" w:eastAsiaTheme="majorEastAsia" w:hAnsiTheme="majorEastAsia"/>
          <w:sz w:val="18"/>
          <w:szCs w:val="18"/>
        </w:rPr>
        <w:t>高校生</w:t>
      </w:r>
      <w:r>
        <w:rPr>
          <w:rFonts w:asciiTheme="majorEastAsia" w:eastAsiaTheme="majorEastAsia" w:hAnsiTheme="majorEastAsia" w:hint="eastAsia"/>
          <w:sz w:val="18"/>
          <w:szCs w:val="18"/>
        </w:rPr>
        <w:t>・ポートランド</w:t>
      </w:r>
      <w:r w:rsidR="002021DC">
        <w:rPr>
          <w:rFonts w:asciiTheme="majorEastAsia" w:eastAsiaTheme="majorEastAsia" w:hAnsiTheme="majorEastAsia"/>
          <w:sz w:val="18"/>
          <w:szCs w:val="18"/>
        </w:rPr>
        <w:t>市グラント高校生交流</w:t>
      </w:r>
      <w:r w:rsidR="002021DC">
        <w:rPr>
          <w:rFonts w:asciiTheme="majorEastAsia" w:eastAsiaTheme="majorEastAsia" w:hAnsiTheme="majorEastAsia" w:hint="eastAsia"/>
          <w:sz w:val="18"/>
          <w:szCs w:val="18"/>
        </w:rPr>
        <w:t>事業</w:t>
      </w:r>
      <w:r>
        <w:rPr>
          <w:rFonts w:asciiTheme="majorEastAsia" w:eastAsiaTheme="majorEastAsia" w:hAnsiTheme="majorEastAsia"/>
          <w:sz w:val="18"/>
          <w:szCs w:val="18"/>
        </w:rPr>
        <w:t>」</w:t>
      </w:r>
      <w:r>
        <w:rPr>
          <w:rFonts w:asciiTheme="majorEastAsia" w:eastAsiaTheme="majorEastAsia" w:hAnsiTheme="majorEastAsia" w:hint="eastAsia"/>
          <w:sz w:val="18"/>
          <w:szCs w:val="18"/>
        </w:rPr>
        <w:t>により、</w:t>
      </w:r>
      <w:r w:rsidR="002021DC">
        <w:rPr>
          <w:rFonts w:asciiTheme="majorEastAsia" w:eastAsiaTheme="majorEastAsia" w:hAnsiTheme="majorEastAsia" w:hint="eastAsia"/>
          <w:sz w:val="18"/>
          <w:szCs w:val="18"/>
        </w:rPr>
        <w:t>男女１名ずつ２名のグラントの高校生</w:t>
      </w:r>
      <w:r w:rsidR="0053795C">
        <w:rPr>
          <w:rFonts w:asciiTheme="majorEastAsia" w:eastAsiaTheme="majorEastAsia" w:hAnsiTheme="majorEastAsia"/>
          <w:sz w:val="18"/>
          <w:szCs w:val="18"/>
        </w:rPr>
        <w:t>を2週間本校に受け入れた。2人は</w:t>
      </w:r>
      <w:r w:rsidR="0053795C">
        <w:rPr>
          <w:rFonts w:asciiTheme="majorEastAsia" w:eastAsiaTheme="majorEastAsia" w:hAnsiTheme="majorEastAsia" w:hint="eastAsia"/>
          <w:sz w:val="18"/>
          <w:szCs w:val="18"/>
        </w:rPr>
        <w:t>基本的にホームスティ先の</w:t>
      </w:r>
      <w:r w:rsidR="0053795C">
        <w:rPr>
          <w:rFonts w:asciiTheme="majorEastAsia" w:eastAsiaTheme="majorEastAsia" w:hAnsiTheme="majorEastAsia"/>
          <w:sz w:val="18"/>
          <w:szCs w:val="18"/>
        </w:rPr>
        <w:t>生徒と同じ授業を受け、様々な場面で本校生徒と</w:t>
      </w:r>
      <w:r w:rsidR="0053795C">
        <w:rPr>
          <w:rFonts w:asciiTheme="majorEastAsia" w:eastAsiaTheme="majorEastAsia" w:hAnsiTheme="majorEastAsia" w:hint="eastAsia"/>
          <w:sz w:val="18"/>
          <w:szCs w:val="18"/>
        </w:rPr>
        <w:t>交流した。</w:t>
      </w:r>
      <w:r w:rsidR="0053795C">
        <w:rPr>
          <w:rFonts w:asciiTheme="majorEastAsia" w:eastAsiaTheme="majorEastAsia" w:hAnsiTheme="majorEastAsia"/>
          <w:sz w:val="18"/>
          <w:szCs w:val="18"/>
        </w:rPr>
        <w:t>札幌滞在中、東白石児童会館で、</w:t>
      </w:r>
      <w:r w:rsidR="0053795C">
        <w:rPr>
          <w:rFonts w:asciiTheme="majorEastAsia" w:eastAsiaTheme="majorEastAsia" w:hAnsiTheme="majorEastAsia" w:hint="eastAsia"/>
          <w:sz w:val="18"/>
          <w:szCs w:val="18"/>
        </w:rPr>
        <w:t>子供たちと</w:t>
      </w:r>
      <w:r w:rsidR="0053795C">
        <w:rPr>
          <w:rFonts w:asciiTheme="majorEastAsia" w:eastAsiaTheme="majorEastAsia" w:hAnsiTheme="majorEastAsia"/>
          <w:sz w:val="18"/>
          <w:szCs w:val="18"/>
        </w:rPr>
        <w:t>日米の遊びを教え合うという交流もあった。</w:t>
      </w:r>
    </w:p>
    <w:p w:rsidR="0053795C" w:rsidRPr="00B36F44" w:rsidRDefault="0053795C" w:rsidP="003C3420">
      <w:pPr>
        <w:pStyle w:val="4"/>
        <w:rPr>
          <w:rFonts w:asciiTheme="majorEastAsia" w:eastAsiaTheme="majorEastAsia" w:hAnsiTheme="majorEastAsia"/>
          <w:sz w:val="18"/>
          <w:szCs w:val="18"/>
        </w:rPr>
      </w:pPr>
    </w:p>
    <w:p w:rsidR="00DB03C3" w:rsidRPr="00EA07FA" w:rsidRDefault="00121A66" w:rsidP="003C3420">
      <w:pPr>
        <w:pStyle w:val="4"/>
        <w:rPr>
          <w:rFonts w:asciiTheme="majorEastAsia" w:eastAsiaTheme="majorEastAsia" w:hAnsiTheme="majorEastAsia"/>
          <w:sz w:val="36"/>
          <w:szCs w:val="19"/>
        </w:rPr>
      </w:pPr>
      <w:r>
        <w:rPr>
          <w:rFonts w:asciiTheme="majorEastAsia" w:eastAsiaTheme="majorEastAsia" w:hAnsiTheme="majorEastAsia" w:hint="eastAsia"/>
          <w:sz w:val="36"/>
          <w:szCs w:val="19"/>
        </w:rPr>
        <w:t>８</w:t>
      </w:r>
      <w:r w:rsidR="00DB03C3" w:rsidRPr="00EA07FA">
        <w:rPr>
          <w:rFonts w:asciiTheme="majorEastAsia" w:eastAsiaTheme="majorEastAsia" w:hAnsiTheme="majorEastAsia" w:hint="eastAsia"/>
          <w:sz w:val="36"/>
          <w:szCs w:val="19"/>
        </w:rPr>
        <w:t>月</w:t>
      </w:r>
    </w:p>
    <w:p w:rsidR="00DB03C3" w:rsidRPr="00EA07FA" w:rsidRDefault="00121A66" w:rsidP="00DB03C3">
      <w:pPr>
        <w:pStyle w:val="4"/>
        <w:rPr>
          <w:rFonts w:asciiTheme="majorEastAsia" w:eastAsiaTheme="majorEastAsia" w:hAnsiTheme="majorEastAsia"/>
          <w:sz w:val="22"/>
          <w:szCs w:val="24"/>
        </w:rPr>
      </w:pPr>
      <w:r>
        <w:rPr>
          <w:rFonts w:asciiTheme="majorEastAsia" w:eastAsiaTheme="majorEastAsia" w:hAnsiTheme="majorEastAsia" w:hint="eastAsia"/>
          <w:sz w:val="22"/>
          <w:szCs w:val="24"/>
        </w:rPr>
        <w:t>１年次国際理解ワークショップ「セカイってナンダ？？」</w:t>
      </w:r>
    </w:p>
    <w:p w:rsidR="00285215" w:rsidRPr="00285215" w:rsidRDefault="00EA07FA" w:rsidP="00285215">
      <w:pPr>
        <w:pStyle w:val="Web"/>
        <w:rPr>
          <w:rFonts w:asciiTheme="majorEastAsia" w:eastAsiaTheme="majorEastAsia" w:hAnsiTheme="majorEastAsia"/>
          <w:sz w:val="18"/>
          <w:szCs w:val="18"/>
        </w:rPr>
      </w:pPr>
      <w:r>
        <w:rPr>
          <w:rFonts w:asciiTheme="majorEastAsia" w:eastAsiaTheme="majorEastAsia" w:hAnsiTheme="majorEastAsia" w:hint="eastAsia"/>
          <w:sz w:val="18"/>
          <w:szCs w:val="18"/>
        </w:rPr>
        <w:t xml:space="preserve">　</w:t>
      </w:r>
      <w:r w:rsidR="00525C65">
        <w:rPr>
          <w:rFonts w:asciiTheme="majorEastAsia" w:eastAsiaTheme="majorEastAsia" w:hAnsiTheme="majorEastAsia" w:hint="eastAsia"/>
          <w:sz w:val="18"/>
          <w:szCs w:val="18"/>
        </w:rPr>
        <w:t>大通高校に在籍</w:t>
      </w:r>
      <w:r w:rsidR="00525C65">
        <w:rPr>
          <w:rFonts w:asciiTheme="majorEastAsia" w:eastAsiaTheme="majorEastAsia" w:hAnsiTheme="majorEastAsia"/>
          <w:sz w:val="18"/>
          <w:szCs w:val="18"/>
        </w:rPr>
        <w:t>する</w:t>
      </w:r>
      <w:r w:rsidR="00525C65">
        <w:rPr>
          <w:rFonts w:asciiTheme="majorEastAsia" w:eastAsiaTheme="majorEastAsia" w:hAnsiTheme="majorEastAsia" w:hint="eastAsia"/>
          <w:sz w:val="18"/>
          <w:szCs w:val="18"/>
        </w:rPr>
        <w:t>海外にルーツ</w:t>
      </w:r>
      <w:r w:rsidR="00525C65">
        <w:rPr>
          <w:rFonts w:asciiTheme="majorEastAsia" w:eastAsiaTheme="majorEastAsia" w:hAnsiTheme="majorEastAsia"/>
          <w:sz w:val="18"/>
          <w:szCs w:val="18"/>
        </w:rPr>
        <w:t>を持つ生徒（中国、</w:t>
      </w:r>
      <w:r w:rsidR="00525C65">
        <w:rPr>
          <w:rFonts w:asciiTheme="majorEastAsia" w:eastAsiaTheme="majorEastAsia" w:hAnsiTheme="majorEastAsia" w:hint="eastAsia"/>
          <w:sz w:val="18"/>
          <w:szCs w:val="18"/>
        </w:rPr>
        <w:t>フィリピン</w:t>
      </w:r>
      <w:r w:rsidR="00525C65">
        <w:rPr>
          <w:rFonts w:asciiTheme="majorEastAsia" w:eastAsiaTheme="majorEastAsia" w:hAnsiTheme="majorEastAsia"/>
          <w:sz w:val="18"/>
          <w:szCs w:val="18"/>
        </w:rPr>
        <w:t>、カンボジア、ウクライナ、ハンガリー、ボリビア、韓国、</w:t>
      </w:r>
      <w:r w:rsidR="00525C65">
        <w:rPr>
          <w:rFonts w:asciiTheme="majorEastAsia" w:eastAsiaTheme="majorEastAsia" w:hAnsiTheme="majorEastAsia" w:hint="eastAsia"/>
          <w:sz w:val="18"/>
          <w:szCs w:val="18"/>
        </w:rPr>
        <w:t>メキシコ</w:t>
      </w:r>
      <w:r w:rsidR="00525C65">
        <w:rPr>
          <w:rFonts w:asciiTheme="majorEastAsia" w:eastAsiaTheme="majorEastAsia" w:hAnsiTheme="majorEastAsia"/>
          <w:sz w:val="18"/>
          <w:szCs w:val="18"/>
        </w:rPr>
        <w:t>、アメリカ）が、一年次</w:t>
      </w:r>
      <w:r w:rsidR="00525C65">
        <w:rPr>
          <w:rFonts w:asciiTheme="majorEastAsia" w:eastAsiaTheme="majorEastAsia" w:hAnsiTheme="majorEastAsia" w:hint="eastAsia"/>
          <w:sz w:val="18"/>
          <w:szCs w:val="18"/>
        </w:rPr>
        <w:t>生徒向けに</w:t>
      </w:r>
      <w:r w:rsidR="00525C65">
        <w:rPr>
          <w:rFonts w:asciiTheme="majorEastAsia" w:eastAsiaTheme="majorEastAsia" w:hAnsiTheme="majorEastAsia"/>
          <w:sz w:val="18"/>
          <w:szCs w:val="18"/>
        </w:rPr>
        <w:t>「</w:t>
      </w:r>
      <w:r w:rsidR="00525C65">
        <w:rPr>
          <w:rFonts w:asciiTheme="majorEastAsia" w:eastAsiaTheme="majorEastAsia" w:hAnsiTheme="majorEastAsia" w:hint="eastAsia"/>
          <w:sz w:val="18"/>
          <w:szCs w:val="18"/>
        </w:rPr>
        <w:t>セカイ</w:t>
      </w:r>
      <w:r w:rsidR="00525C65">
        <w:rPr>
          <w:rFonts w:asciiTheme="majorEastAsia" w:eastAsiaTheme="majorEastAsia" w:hAnsiTheme="majorEastAsia"/>
          <w:sz w:val="18"/>
          <w:szCs w:val="18"/>
        </w:rPr>
        <w:t>ってナンダ？」をテーマに</w:t>
      </w:r>
      <w:r w:rsidR="00525C65">
        <w:rPr>
          <w:rFonts w:asciiTheme="majorEastAsia" w:eastAsiaTheme="majorEastAsia" w:hAnsiTheme="majorEastAsia" w:hint="eastAsia"/>
          <w:sz w:val="18"/>
          <w:szCs w:val="18"/>
        </w:rPr>
        <w:t>、クイズ</w:t>
      </w:r>
      <w:r w:rsidR="00525C65">
        <w:rPr>
          <w:rFonts w:asciiTheme="majorEastAsia" w:eastAsiaTheme="majorEastAsia" w:hAnsiTheme="majorEastAsia"/>
          <w:sz w:val="18"/>
          <w:szCs w:val="18"/>
        </w:rPr>
        <w:t>形式で9カ国のことについて出題し、楽しく学べる国際理解のためのワークショップを実施した。</w:t>
      </w:r>
    </w:p>
    <w:p w:rsidR="00285215" w:rsidRPr="00525C65" w:rsidRDefault="00525C65" w:rsidP="00B1469E">
      <w:pPr>
        <w:pStyle w:val="4"/>
        <w:rPr>
          <w:rFonts w:asciiTheme="majorEastAsia" w:eastAsiaTheme="majorEastAsia" w:hAnsiTheme="majorEastAsia"/>
          <w:b w:val="0"/>
          <w:sz w:val="18"/>
          <w:szCs w:val="18"/>
        </w:rPr>
      </w:pPr>
      <w:r>
        <w:rPr>
          <w:rFonts w:asciiTheme="majorEastAsia" w:eastAsiaTheme="majorEastAsia" w:hAnsiTheme="majorEastAsia" w:hint="eastAsia"/>
          <w:sz w:val="22"/>
          <w:szCs w:val="22"/>
        </w:rPr>
        <w:t xml:space="preserve">　</w:t>
      </w:r>
      <w:r w:rsidRPr="00525C65">
        <w:rPr>
          <w:rFonts w:asciiTheme="majorEastAsia" w:eastAsiaTheme="majorEastAsia" w:hAnsiTheme="majorEastAsia"/>
          <w:b w:val="0"/>
          <w:sz w:val="18"/>
          <w:szCs w:val="18"/>
        </w:rPr>
        <w:t>日本人生徒は、</w:t>
      </w:r>
      <w:r w:rsidRPr="00525C65">
        <w:rPr>
          <w:rFonts w:asciiTheme="majorEastAsia" w:eastAsiaTheme="majorEastAsia" w:hAnsiTheme="majorEastAsia" w:hint="eastAsia"/>
          <w:b w:val="0"/>
          <w:sz w:val="18"/>
          <w:szCs w:val="18"/>
        </w:rPr>
        <w:t>渡日</w:t>
      </w:r>
      <w:r w:rsidRPr="00525C65">
        <w:rPr>
          <w:rFonts w:asciiTheme="majorEastAsia" w:eastAsiaTheme="majorEastAsia" w:hAnsiTheme="majorEastAsia"/>
          <w:b w:val="0"/>
          <w:sz w:val="18"/>
          <w:szCs w:val="18"/>
        </w:rPr>
        <w:t>帰国生徒から異なる習慣や文化を持った人々の存在を認識し、渡日帰国</w:t>
      </w:r>
      <w:r w:rsidRPr="00525C65">
        <w:rPr>
          <w:rFonts w:asciiTheme="majorEastAsia" w:eastAsiaTheme="majorEastAsia" w:hAnsiTheme="majorEastAsia" w:hint="eastAsia"/>
          <w:b w:val="0"/>
          <w:sz w:val="18"/>
          <w:szCs w:val="18"/>
        </w:rPr>
        <w:t>生徒は</w:t>
      </w:r>
      <w:r w:rsidRPr="00525C65">
        <w:rPr>
          <w:rFonts w:asciiTheme="majorEastAsia" w:eastAsiaTheme="majorEastAsia" w:hAnsiTheme="majorEastAsia"/>
          <w:b w:val="0"/>
          <w:sz w:val="18"/>
          <w:szCs w:val="18"/>
        </w:rPr>
        <w:t>自国文化について紹介することにより、自国文化についての</w:t>
      </w:r>
      <w:r w:rsidRPr="00525C65">
        <w:rPr>
          <w:rFonts w:asciiTheme="majorEastAsia" w:eastAsiaTheme="majorEastAsia" w:hAnsiTheme="majorEastAsia" w:hint="eastAsia"/>
          <w:b w:val="0"/>
          <w:sz w:val="18"/>
          <w:szCs w:val="18"/>
        </w:rPr>
        <w:t>理解</w:t>
      </w:r>
      <w:r w:rsidRPr="00525C65">
        <w:rPr>
          <w:rFonts w:asciiTheme="majorEastAsia" w:eastAsiaTheme="majorEastAsia" w:hAnsiTheme="majorEastAsia"/>
          <w:b w:val="0"/>
          <w:sz w:val="18"/>
          <w:szCs w:val="18"/>
        </w:rPr>
        <w:t>を深め</w:t>
      </w:r>
      <w:r w:rsidRPr="00525C65">
        <w:rPr>
          <w:rFonts w:asciiTheme="majorEastAsia" w:eastAsiaTheme="majorEastAsia" w:hAnsiTheme="majorEastAsia" w:hint="eastAsia"/>
          <w:b w:val="0"/>
          <w:sz w:val="18"/>
          <w:szCs w:val="18"/>
        </w:rPr>
        <w:t>、</w:t>
      </w:r>
      <w:r w:rsidRPr="00525C65">
        <w:rPr>
          <w:rFonts w:asciiTheme="majorEastAsia" w:eastAsiaTheme="majorEastAsia" w:hAnsiTheme="majorEastAsia"/>
          <w:b w:val="0"/>
          <w:sz w:val="18"/>
          <w:szCs w:val="18"/>
        </w:rPr>
        <w:t>自己肯定感を</w:t>
      </w:r>
      <w:r>
        <w:rPr>
          <w:rFonts w:asciiTheme="majorEastAsia" w:eastAsiaTheme="majorEastAsia" w:hAnsiTheme="majorEastAsia" w:hint="eastAsia"/>
          <w:b w:val="0"/>
          <w:sz w:val="18"/>
          <w:szCs w:val="18"/>
        </w:rPr>
        <w:t>持てるようになった。</w:t>
      </w:r>
    </w:p>
    <w:p w:rsidR="005734AB" w:rsidRPr="00EA07FA" w:rsidRDefault="005734AB" w:rsidP="00AF0FAC">
      <w:pPr>
        <w:ind w:firstLineChars="100" w:firstLine="180"/>
        <w:rPr>
          <w:rFonts w:asciiTheme="majorEastAsia" w:eastAsiaTheme="majorEastAsia" w:hAnsiTheme="majorEastAsia"/>
          <w:sz w:val="18"/>
          <w:szCs w:val="18"/>
        </w:rPr>
      </w:pPr>
    </w:p>
    <w:p w:rsidR="00DB6657" w:rsidRPr="00EA07FA" w:rsidRDefault="00735EC7" w:rsidP="00DB6657">
      <w:pPr>
        <w:pStyle w:val="4"/>
        <w:rPr>
          <w:rFonts w:asciiTheme="majorEastAsia" w:eastAsiaTheme="majorEastAsia" w:hAnsiTheme="majorEastAsia"/>
          <w:sz w:val="36"/>
          <w:szCs w:val="19"/>
        </w:rPr>
      </w:pPr>
      <w:r>
        <w:rPr>
          <w:rFonts w:asciiTheme="majorEastAsia" w:eastAsiaTheme="majorEastAsia" w:hAnsiTheme="majorEastAsia" w:hint="eastAsia"/>
          <w:sz w:val="36"/>
          <w:szCs w:val="19"/>
        </w:rPr>
        <w:t>１０</w:t>
      </w:r>
      <w:r w:rsidR="00DB6657">
        <w:rPr>
          <w:rFonts w:asciiTheme="majorEastAsia" w:eastAsiaTheme="majorEastAsia" w:hAnsiTheme="majorEastAsia" w:hint="eastAsia"/>
          <w:sz w:val="36"/>
          <w:szCs w:val="19"/>
        </w:rPr>
        <w:t>月</w:t>
      </w:r>
    </w:p>
    <w:p w:rsidR="00DB6657" w:rsidRPr="00EA07FA" w:rsidRDefault="00735EC7" w:rsidP="00DB6657">
      <w:pPr>
        <w:pStyle w:val="4"/>
        <w:rPr>
          <w:rFonts w:asciiTheme="majorEastAsia" w:eastAsiaTheme="majorEastAsia" w:hAnsiTheme="majorEastAsia"/>
          <w:b w:val="0"/>
          <w:sz w:val="18"/>
          <w:szCs w:val="18"/>
        </w:rPr>
      </w:pPr>
      <w:r>
        <w:rPr>
          <w:rFonts w:asciiTheme="majorEastAsia" w:eastAsiaTheme="majorEastAsia" w:hAnsiTheme="majorEastAsia" w:hint="eastAsia"/>
          <w:sz w:val="22"/>
          <w:szCs w:val="22"/>
        </w:rPr>
        <w:t>青少年</w:t>
      </w:r>
      <w:r>
        <w:rPr>
          <w:rFonts w:asciiTheme="majorEastAsia" w:eastAsiaTheme="majorEastAsia" w:hAnsiTheme="majorEastAsia"/>
          <w:sz w:val="22"/>
          <w:szCs w:val="22"/>
        </w:rPr>
        <w:t>交流事業「JENESYS2.0」による中国高校生の訪問</w:t>
      </w:r>
    </w:p>
    <w:p w:rsidR="00A10E8C" w:rsidRPr="00A16FAE" w:rsidRDefault="00735EC7" w:rsidP="00A10E8C">
      <w:pPr>
        <w:ind w:firstLineChars="100" w:firstLine="180"/>
        <w:rPr>
          <w:rFonts w:ascii="ＭＳ 明朝" w:hAnsi="ＭＳ 明朝"/>
          <w:sz w:val="18"/>
          <w:szCs w:val="20"/>
        </w:rPr>
      </w:pPr>
      <w:r>
        <w:rPr>
          <w:rFonts w:ascii="ＭＳ 明朝" w:hAnsi="ＭＳ 明朝" w:hint="eastAsia"/>
          <w:sz w:val="18"/>
          <w:szCs w:val="20"/>
        </w:rPr>
        <w:t>上記の</w:t>
      </w:r>
      <w:r>
        <w:rPr>
          <w:rFonts w:ascii="ＭＳ 明朝" w:hAnsi="ＭＳ 明朝"/>
          <w:sz w:val="18"/>
          <w:szCs w:val="20"/>
        </w:rPr>
        <w:t>事業のより、中国人</w:t>
      </w:r>
      <w:r>
        <w:rPr>
          <w:rFonts w:ascii="ＭＳ 明朝" w:hAnsi="ＭＳ 明朝" w:hint="eastAsia"/>
          <w:sz w:val="18"/>
          <w:szCs w:val="20"/>
        </w:rPr>
        <w:t>高校生</w:t>
      </w:r>
      <w:r>
        <w:rPr>
          <w:rFonts w:ascii="ＭＳ 明朝" w:hAnsi="ＭＳ 明朝"/>
          <w:sz w:val="18"/>
          <w:szCs w:val="20"/>
        </w:rPr>
        <w:t>28</w:t>
      </w:r>
      <w:r>
        <w:rPr>
          <w:rFonts w:ascii="ＭＳ 明朝" w:hAnsi="ＭＳ 明朝"/>
          <w:sz w:val="18"/>
          <w:szCs w:val="20"/>
        </w:rPr>
        <w:t>人</w:t>
      </w:r>
      <w:r>
        <w:rPr>
          <w:rFonts w:ascii="ＭＳ 明朝" w:hAnsi="ＭＳ 明朝" w:hint="eastAsia"/>
          <w:sz w:val="18"/>
          <w:szCs w:val="20"/>
        </w:rPr>
        <w:t>、引率者</w:t>
      </w:r>
      <w:r>
        <w:rPr>
          <w:rFonts w:ascii="ＭＳ 明朝" w:hAnsi="ＭＳ 明朝"/>
          <w:sz w:val="18"/>
          <w:szCs w:val="20"/>
        </w:rPr>
        <w:t>4</w:t>
      </w:r>
      <w:r>
        <w:rPr>
          <w:rFonts w:ascii="ＭＳ 明朝" w:hAnsi="ＭＳ 明朝"/>
          <w:sz w:val="18"/>
          <w:szCs w:val="20"/>
        </w:rPr>
        <w:t>名</w:t>
      </w:r>
      <w:r>
        <w:rPr>
          <w:rFonts w:ascii="ＭＳ 明朝" w:hAnsi="ＭＳ 明朝" w:hint="eastAsia"/>
          <w:sz w:val="18"/>
          <w:szCs w:val="20"/>
        </w:rPr>
        <w:t>が</w:t>
      </w:r>
      <w:r>
        <w:rPr>
          <w:rFonts w:ascii="ＭＳ 明朝" w:hAnsi="ＭＳ 明朝" w:hint="eastAsia"/>
          <w:sz w:val="18"/>
          <w:szCs w:val="20"/>
        </w:rPr>
        <w:t>10</w:t>
      </w:r>
      <w:r>
        <w:rPr>
          <w:rFonts w:ascii="ＭＳ 明朝" w:hAnsi="ＭＳ 明朝" w:hint="eastAsia"/>
          <w:sz w:val="18"/>
          <w:szCs w:val="20"/>
        </w:rPr>
        <w:t>月</w:t>
      </w:r>
      <w:r>
        <w:rPr>
          <w:rFonts w:ascii="ＭＳ 明朝" w:hAnsi="ＭＳ 明朝"/>
          <w:sz w:val="18"/>
          <w:szCs w:val="20"/>
        </w:rPr>
        <w:t>16</w:t>
      </w:r>
      <w:r>
        <w:rPr>
          <w:rFonts w:ascii="ＭＳ 明朝" w:hAnsi="ＭＳ 明朝"/>
          <w:sz w:val="18"/>
          <w:szCs w:val="20"/>
        </w:rPr>
        <w:t>日（金）に</w:t>
      </w:r>
      <w:r>
        <w:rPr>
          <w:rFonts w:ascii="ＭＳ 明朝" w:hAnsi="ＭＳ 明朝" w:hint="eastAsia"/>
          <w:sz w:val="18"/>
          <w:szCs w:val="20"/>
        </w:rPr>
        <w:t>本校を</w:t>
      </w:r>
      <w:r>
        <w:rPr>
          <w:rFonts w:ascii="ＭＳ 明朝" w:hAnsi="ＭＳ 明朝"/>
          <w:sz w:val="18"/>
          <w:szCs w:val="20"/>
        </w:rPr>
        <w:t>訪問した。</w:t>
      </w:r>
      <w:r>
        <w:rPr>
          <w:rFonts w:ascii="ＭＳ 明朝" w:hAnsi="ＭＳ 明朝" w:hint="eastAsia"/>
          <w:sz w:val="18"/>
          <w:szCs w:val="20"/>
        </w:rPr>
        <w:t>午前中は</w:t>
      </w:r>
      <w:r>
        <w:rPr>
          <w:rFonts w:ascii="ＭＳ 明朝" w:hAnsi="ＭＳ 明朝"/>
          <w:sz w:val="18"/>
          <w:szCs w:val="20"/>
        </w:rPr>
        <w:t>、歓迎セレモニー</w:t>
      </w:r>
      <w:r>
        <w:rPr>
          <w:rFonts w:ascii="ＭＳ 明朝" w:hAnsi="ＭＳ 明朝" w:hint="eastAsia"/>
          <w:sz w:val="18"/>
          <w:szCs w:val="20"/>
        </w:rPr>
        <w:t>の</w:t>
      </w:r>
      <w:r>
        <w:rPr>
          <w:rFonts w:ascii="ＭＳ 明朝" w:hAnsi="ＭＳ 明朝"/>
          <w:sz w:val="18"/>
          <w:szCs w:val="20"/>
        </w:rPr>
        <w:t>後、</w:t>
      </w:r>
      <w:r w:rsidR="00EF7D2E">
        <w:rPr>
          <w:rFonts w:ascii="ＭＳ 明朝" w:hAnsi="ＭＳ 明朝" w:hint="eastAsia"/>
          <w:sz w:val="18"/>
          <w:szCs w:val="20"/>
        </w:rPr>
        <w:t>中国人高校生が</w:t>
      </w:r>
      <w:r w:rsidR="00EF7D2E">
        <w:rPr>
          <w:rFonts w:ascii="ＭＳ 明朝" w:hAnsi="ＭＳ 明朝" w:hint="eastAsia"/>
          <w:sz w:val="18"/>
          <w:szCs w:val="20"/>
        </w:rPr>
        <w:t>5</w:t>
      </w:r>
      <w:r w:rsidR="00EF7D2E">
        <w:rPr>
          <w:rFonts w:ascii="ＭＳ 明朝" w:hAnsi="ＭＳ 明朝" w:hint="eastAsia"/>
          <w:sz w:val="18"/>
          <w:szCs w:val="20"/>
        </w:rPr>
        <w:t>つのグループに分かれ</w:t>
      </w:r>
      <w:r w:rsidR="002021DC">
        <w:rPr>
          <w:rFonts w:ascii="ＭＳ 明朝" w:hAnsi="ＭＳ 明朝"/>
          <w:sz w:val="18"/>
          <w:szCs w:val="20"/>
        </w:rPr>
        <w:t>、校内の</w:t>
      </w:r>
      <w:r w:rsidR="002021DC">
        <w:rPr>
          <w:rFonts w:ascii="ＭＳ 明朝" w:hAnsi="ＭＳ 明朝" w:hint="eastAsia"/>
          <w:sz w:val="18"/>
          <w:szCs w:val="20"/>
        </w:rPr>
        <w:t>見学</w:t>
      </w:r>
      <w:r w:rsidR="00EF7D2E">
        <w:rPr>
          <w:rFonts w:ascii="ＭＳ 明朝" w:hAnsi="ＭＳ 明朝"/>
          <w:sz w:val="18"/>
          <w:szCs w:val="20"/>
        </w:rPr>
        <w:t>、及び、授業見学を</w:t>
      </w:r>
      <w:r w:rsidR="00EF7D2E">
        <w:rPr>
          <w:rFonts w:ascii="ＭＳ 明朝" w:hAnsi="ＭＳ 明朝" w:hint="eastAsia"/>
          <w:sz w:val="18"/>
          <w:szCs w:val="20"/>
        </w:rPr>
        <w:t>した。各グループには</w:t>
      </w:r>
      <w:r w:rsidR="00EF7D2E">
        <w:rPr>
          <w:rFonts w:ascii="ＭＳ 明朝" w:hAnsi="ＭＳ 明朝"/>
          <w:sz w:val="18"/>
          <w:szCs w:val="20"/>
        </w:rPr>
        <w:t>生徒が付き</w:t>
      </w:r>
      <w:r w:rsidR="00EF7D2E">
        <w:rPr>
          <w:rFonts w:ascii="ＭＳ 明朝" w:hAnsi="ＭＳ 明朝" w:hint="eastAsia"/>
          <w:sz w:val="18"/>
          <w:szCs w:val="20"/>
        </w:rPr>
        <w:t>、英語か（日本人生徒による）</w:t>
      </w:r>
      <w:r w:rsidR="00EF7D2E">
        <w:rPr>
          <w:rFonts w:ascii="ＭＳ 明朝" w:hAnsi="ＭＳ 明朝"/>
          <w:sz w:val="18"/>
          <w:szCs w:val="20"/>
        </w:rPr>
        <w:t>中国語（</w:t>
      </w:r>
      <w:r w:rsidR="00A564B0">
        <w:rPr>
          <w:rFonts w:ascii="ＭＳ 明朝" w:hAnsi="ＭＳ 明朝" w:hint="eastAsia"/>
          <w:sz w:val="18"/>
          <w:szCs w:val="20"/>
        </w:rPr>
        <w:t>本校の</w:t>
      </w:r>
      <w:r w:rsidR="00EF7D2E">
        <w:rPr>
          <w:rFonts w:ascii="ＭＳ 明朝" w:hAnsi="ＭＳ 明朝"/>
          <w:sz w:val="18"/>
          <w:szCs w:val="20"/>
        </w:rPr>
        <w:t>中国人生徒による）でガイドをした。</w:t>
      </w:r>
      <w:r w:rsidR="00EF7D2E">
        <w:rPr>
          <w:rFonts w:ascii="ＭＳ 明朝" w:hAnsi="ＭＳ 明朝" w:hint="eastAsia"/>
          <w:sz w:val="18"/>
          <w:szCs w:val="20"/>
        </w:rPr>
        <w:t>昼食も中国人生徒と本校の生徒が一緒に</w:t>
      </w:r>
      <w:r w:rsidR="00EF7D2E">
        <w:rPr>
          <w:rFonts w:ascii="ＭＳ 明朝" w:hAnsi="ＭＳ 明朝"/>
          <w:sz w:val="18"/>
          <w:szCs w:val="20"/>
        </w:rPr>
        <w:t>とった。午後は</w:t>
      </w:r>
      <w:r w:rsidR="00EF7D2E">
        <w:rPr>
          <w:rFonts w:ascii="ＭＳ 明朝" w:hAnsi="ＭＳ 明朝" w:hint="eastAsia"/>
          <w:sz w:val="18"/>
          <w:szCs w:val="20"/>
        </w:rPr>
        <w:t>、</w:t>
      </w:r>
      <w:r w:rsidR="00EF7D2E">
        <w:rPr>
          <w:rFonts w:ascii="ＭＳ 明朝" w:hAnsi="ＭＳ 明朝"/>
          <w:sz w:val="18"/>
          <w:szCs w:val="20"/>
        </w:rPr>
        <w:t>交流授業が行われた。これは、</w:t>
      </w:r>
      <w:r w:rsidR="00EF7D2E">
        <w:rPr>
          <w:rFonts w:ascii="ＭＳ 明朝" w:hAnsi="ＭＳ 明朝" w:hint="eastAsia"/>
          <w:sz w:val="18"/>
          <w:szCs w:val="20"/>
        </w:rPr>
        <w:t>本校の</w:t>
      </w:r>
      <w:r w:rsidR="00EF7D2E">
        <w:rPr>
          <w:rFonts w:ascii="ＭＳ 明朝" w:hAnsi="ＭＳ 明朝"/>
          <w:sz w:val="18"/>
          <w:szCs w:val="20"/>
        </w:rPr>
        <w:t>生徒と中国人の生徒の特設授業で</w:t>
      </w:r>
      <w:r w:rsidR="00EF7D2E">
        <w:rPr>
          <w:rFonts w:ascii="ＭＳ 明朝" w:hAnsi="ＭＳ 明朝" w:hint="eastAsia"/>
          <w:sz w:val="18"/>
          <w:szCs w:val="20"/>
        </w:rPr>
        <w:t>あった。</w:t>
      </w:r>
      <w:r w:rsidR="00181735">
        <w:rPr>
          <w:rFonts w:ascii="ＭＳ 明朝" w:hAnsi="ＭＳ 明朝" w:hint="eastAsia"/>
          <w:sz w:val="18"/>
          <w:szCs w:val="20"/>
        </w:rPr>
        <w:t>本校の</w:t>
      </w:r>
      <w:r w:rsidR="00181735">
        <w:rPr>
          <w:rFonts w:ascii="ＭＳ 明朝" w:hAnsi="ＭＳ 明朝"/>
          <w:sz w:val="18"/>
          <w:szCs w:val="20"/>
        </w:rPr>
        <w:t>生徒と中国人の生徒が</w:t>
      </w:r>
      <w:r w:rsidR="00A564B0">
        <w:rPr>
          <w:rFonts w:ascii="ＭＳ 明朝" w:hAnsi="ＭＳ 明朝" w:hint="eastAsia"/>
          <w:sz w:val="18"/>
          <w:szCs w:val="20"/>
        </w:rPr>
        <w:t>混ざった</w:t>
      </w:r>
      <w:r w:rsidR="00181735">
        <w:rPr>
          <w:rFonts w:ascii="ＭＳ 明朝" w:hAnsi="ＭＳ 明朝"/>
          <w:sz w:val="18"/>
          <w:szCs w:val="20"/>
        </w:rPr>
        <w:t>10</w:t>
      </w:r>
      <w:r w:rsidR="00181735">
        <w:rPr>
          <w:rFonts w:ascii="ＭＳ 明朝" w:hAnsi="ＭＳ 明朝"/>
          <w:sz w:val="18"/>
          <w:szCs w:val="20"/>
        </w:rPr>
        <w:t>のグループに分かれ、グループごとに学習することにした。</w:t>
      </w:r>
      <w:r w:rsidR="00EF7D2E">
        <w:rPr>
          <w:rFonts w:ascii="ＭＳ 明朝" w:hAnsi="ＭＳ 明朝"/>
          <w:sz w:val="18"/>
          <w:szCs w:val="20"/>
        </w:rPr>
        <w:t>最初は、</w:t>
      </w:r>
      <w:r w:rsidR="00EF7D2E">
        <w:rPr>
          <w:rFonts w:ascii="ＭＳ 明朝" w:hAnsi="ＭＳ 明朝" w:hint="eastAsia"/>
          <w:sz w:val="18"/>
          <w:szCs w:val="20"/>
        </w:rPr>
        <w:t>漢字に</w:t>
      </w:r>
      <w:r w:rsidR="00EF7D2E">
        <w:rPr>
          <w:rFonts w:ascii="ＭＳ 明朝" w:hAnsi="ＭＳ 明朝"/>
          <w:sz w:val="18"/>
          <w:szCs w:val="20"/>
        </w:rPr>
        <w:t>関する授業が行われた。</w:t>
      </w:r>
      <w:r w:rsidR="00181735">
        <w:rPr>
          <w:rFonts w:ascii="ＭＳ 明朝" w:hAnsi="ＭＳ 明朝" w:hint="eastAsia"/>
          <w:sz w:val="18"/>
          <w:szCs w:val="20"/>
        </w:rPr>
        <w:t>同じ漢字でも</w:t>
      </w:r>
      <w:r w:rsidR="00181735">
        <w:rPr>
          <w:rFonts w:ascii="ＭＳ 明朝" w:hAnsi="ＭＳ 明朝"/>
          <w:sz w:val="18"/>
          <w:szCs w:val="20"/>
        </w:rPr>
        <w:t>、</w:t>
      </w:r>
      <w:r w:rsidR="00181735">
        <w:rPr>
          <w:rFonts w:ascii="ＭＳ 明朝" w:hAnsi="ＭＳ 明朝" w:hint="eastAsia"/>
          <w:sz w:val="18"/>
          <w:szCs w:val="20"/>
        </w:rPr>
        <w:t>日本語と</w:t>
      </w:r>
      <w:r w:rsidR="00181735">
        <w:rPr>
          <w:rFonts w:ascii="ＭＳ 明朝" w:hAnsi="ＭＳ 明朝"/>
          <w:sz w:val="18"/>
          <w:szCs w:val="20"/>
        </w:rPr>
        <w:t>中国</w:t>
      </w:r>
      <w:r w:rsidR="00181735">
        <w:rPr>
          <w:rFonts w:ascii="ＭＳ 明朝" w:hAnsi="ＭＳ 明朝" w:hint="eastAsia"/>
          <w:sz w:val="18"/>
          <w:szCs w:val="20"/>
        </w:rPr>
        <w:t>語</w:t>
      </w:r>
      <w:r w:rsidR="00181735">
        <w:rPr>
          <w:rFonts w:ascii="ＭＳ 明朝" w:hAnsi="ＭＳ 明朝"/>
          <w:sz w:val="18"/>
          <w:szCs w:val="20"/>
        </w:rPr>
        <w:t>で</w:t>
      </w:r>
      <w:r w:rsidR="00181735">
        <w:rPr>
          <w:rFonts w:ascii="ＭＳ 明朝" w:hAnsi="ＭＳ 明朝" w:hint="eastAsia"/>
          <w:sz w:val="18"/>
          <w:szCs w:val="20"/>
        </w:rPr>
        <w:t>意味が</w:t>
      </w:r>
      <w:r w:rsidR="00181735">
        <w:rPr>
          <w:rFonts w:ascii="ＭＳ 明朝" w:hAnsi="ＭＳ 明朝"/>
          <w:sz w:val="18"/>
          <w:szCs w:val="20"/>
        </w:rPr>
        <w:t>同じ場合と</w:t>
      </w:r>
      <w:r w:rsidR="00181735">
        <w:rPr>
          <w:rFonts w:ascii="ＭＳ 明朝" w:hAnsi="ＭＳ 明朝" w:hint="eastAsia"/>
          <w:sz w:val="18"/>
          <w:szCs w:val="20"/>
        </w:rPr>
        <w:t>違う場合がある。意味が</w:t>
      </w:r>
      <w:r w:rsidR="00181735">
        <w:rPr>
          <w:rFonts w:ascii="ＭＳ 明朝" w:hAnsi="ＭＳ 明朝"/>
          <w:sz w:val="18"/>
          <w:szCs w:val="20"/>
        </w:rPr>
        <w:t>違う場合には、生徒たちは大変驚いていた。</w:t>
      </w:r>
      <w:r w:rsidR="00181735">
        <w:rPr>
          <w:rFonts w:ascii="ＭＳ 明朝" w:hAnsi="ＭＳ 明朝" w:hint="eastAsia"/>
          <w:sz w:val="18"/>
          <w:szCs w:val="20"/>
        </w:rPr>
        <w:t>授業の後半</w:t>
      </w:r>
      <w:r w:rsidR="00181735">
        <w:rPr>
          <w:rFonts w:ascii="ＭＳ 明朝" w:hAnsi="ＭＳ 明朝"/>
          <w:sz w:val="18"/>
          <w:szCs w:val="20"/>
        </w:rPr>
        <w:t>は、「中国と日本が仲良くするために必要なこと」について、漢字</w:t>
      </w:r>
      <w:r w:rsidR="00181735">
        <w:rPr>
          <w:rFonts w:ascii="ＭＳ 明朝" w:hAnsi="ＭＳ 明朝"/>
          <w:sz w:val="18"/>
          <w:szCs w:val="20"/>
        </w:rPr>
        <w:t>1</w:t>
      </w:r>
      <w:r w:rsidR="00181735">
        <w:rPr>
          <w:rFonts w:ascii="ＭＳ 明朝" w:hAnsi="ＭＳ 明朝"/>
          <w:sz w:val="18"/>
          <w:szCs w:val="20"/>
        </w:rPr>
        <w:t>字で示してみようという課題を出した。</w:t>
      </w:r>
      <w:r w:rsidR="00A564B0">
        <w:rPr>
          <w:rFonts w:ascii="ＭＳ 明朝" w:hAnsi="ＭＳ 明朝" w:hint="eastAsia"/>
          <w:sz w:val="18"/>
          <w:szCs w:val="20"/>
        </w:rPr>
        <w:t>それぞれの</w:t>
      </w:r>
      <w:r w:rsidR="00A564B0">
        <w:rPr>
          <w:rFonts w:ascii="ＭＳ 明朝" w:hAnsi="ＭＳ 明朝"/>
          <w:sz w:val="18"/>
          <w:szCs w:val="20"/>
        </w:rPr>
        <w:t>生徒</w:t>
      </w:r>
      <w:r w:rsidR="00A564B0">
        <w:rPr>
          <w:rFonts w:ascii="ＭＳ 明朝" w:hAnsi="ＭＳ 明朝" w:hint="eastAsia"/>
          <w:sz w:val="18"/>
          <w:szCs w:val="20"/>
        </w:rPr>
        <w:t>は</w:t>
      </w:r>
      <w:r w:rsidR="00A564B0">
        <w:rPr>
          <w:rFonts w:ascii="ＭＳ 明朝" w:hAnsi="ＭＳ 明朝"/>
          <w:sz w:val="18"/>
          <w:szCs w:val="20"/>
        </w:rPr>
        <w:t>B4</w:t>
      </w:r>
      <w:r w:rsidR="00A564B0">
        <w:rPr>
          <w:rFonts w:ascii="ＭＳ 明朝" w:hAnsi="ＭＳ 明朝"/>
          <w:sz w:val="18"/>
          <w:szCs w:val="20"/>
        </w:rPr>
        <w:t>ほどの</w:t>
      </w:r>
      <w:r w:rsidR="00A564B0">
        <w:rPr>
          <w:rFonts w:ascii="ＭＳ 明朝" w:hAnsi="ＭＳ 明朝" w:hint="eastAsia"/>
          <w:sz w:val="18"/>
          <w:szCs w:val="20"/>
        </w:rPr>
        <w:t>紙に</w:t>
      </w:r>
      <w:r w:rsidR="00A564B0">
        <w:rPr>
          <w:rFonts w:ascii="ＭＳ 明朝" w:hAnsi="ＭＳ 明朝"/>
          <w:sz w:val="18"/>
          <w:szCs w:val="20"/>
        </w:rPr>
        <w:t>漢字を書き、説明した。その説明については、</w:t>
      </w:r>
      <w:r w:rsidR="00A564B0">
        <w:rPr>
          <w:rFonts w:ascii="ＭＳ 明朝" w:hAnsi="ＭＳ 明朝" w:hint="eastAsia"/>
          <w:sz w:val="18"/>
          <w:szCs w:val="20"/>
        </w:rPr>
        <w:t>中国語のできる</w:t>
      </w:r>
      <w:r w:rsidR="00A564B0">
        <w:rPr>
          <w:rFonts w:ascii="ＭＳ 明朝" w:hAnsi="ＭＳ 明朝"/>
          <w:sz w:val="18"/>
          <w:szCs w:val="20"/>
        </w:rPr>
        <w:t>佐藤千恵子</w:t>
      </w:r>
      <w:r w:rsidR="00A564B0">
        <w:rPr>
          <w:rFonts w:ascii="ＭＳ 明朝" w:hAnsi="ＭＳ 明朝" w:hint="eastAsia"/>
          <w:sz w:val="18"/>
          <w:szCs w:val="20"/>
        </w:rPr>
        <w:t>先生が</w:t>
      </w:r>
      <w:r w:rsidR="00A564B0">
        <w:rPr>
          <w:rFonts w:ascii="ＭＳ 明朝" w:hAnsi="ＭＳ 明朝"/>
          <w:sz w:val="18"/>
          <w:szCs w:val="20"/>
        </w:rPr>
        <w:t>、</w:t>
      </w:r>
      <w:r w:rsidR="00A564B0">
        <w:rPr>
          <w:rFonts w:ascii="ＭＳ 明朝" w:hAnsi="ＭＳ 明朝" w:hint="eastAsia"/>
          <w:sz w:val="18"/>
          <w:szCs w:val="20"/>
        </w:rPr>
        <w:t>中国語から日本語に</w:t>
      </w:r>
      <w:r w:rsidR="00A564B0">
        <w:rPr>
          <w:rFonts w:ascii="ＭＳ 明朝" w:hAnsi="ＭＳ 明朝"/>
          <w:sz w:val="18"/>
          <w:szCs w:val="20"/>
        </w:rPr>
        <w:t>、</w:t>
      </w:r>
      <w:r w:rsidR="00A564B0">
        <w:rPr>
          <w:rFonts w:ascii="ＭＳ 明朝" w:hAnsi="ＭＳ 明朝" w:hint="eastAsia"/>
          <w:sz w:val="18"/>
          <w:szCs w:val="20"/>
        </w:rPr>
        <w:t>日本語から</w:t>
      </w:r>
      <w:r w:rsidR="00A564B0">
        <w:rPr>
          <w:rFonts w:ascii="ＭＳ 明朝" w:hAnsi="ＭＳ 明朝"/>
          <w:sz w:val="18"/>
          <w:szCs w:val="20"/>
        </w:rPr>
        <w:t>中国語に通訳した。ほとんどの生徒が、融和的</w:t>
      </w:r>
      <w:r w:rsidR="00A564B0">
        <w:rPr>
          <w:rFonts w:ascii="ＭＳ 明朝" w:hAnsi="ＭＳ 明朝" w:hint="eastAsia"/>
          <w:sz w:val="18"/>
          <w:szCs w:val="20"/>
        </w:rPr>
        <w:t>な</w:t>
      </w:r>
      <w:r w:rsidR="00A564B0">
        <w:rPr>
          <w:rFonts w:ascii="ＭＳ 明朝" w:hAnsi="ＭＳ 明朝"/>
          <w:sz w:val="18"/>
          <w:szCs w:val="20"/>
        </w:rPr>
        <w:t>意味を表す漢字を選び、「お互いが思いやりを持つことが大事だ。」というようなことを述べていた。</w:t>
      </w:r>
      <w:r w:rsidR="00A564B0">
        <w:rPr>
          <w:rFonts w:ascii="ＭＳ 明朝" w:hAnsi="ＭＳ 明朝" w:hint="eastAsia"/>
          <w:sz w:val="18"/>
          <w:szCs w:val="20"/>
        </w:rPr>
        <w:t>思いがけず</w:t>
      </w:r>
      <w:r w:rsidR="00A564B0">
        <w:rPr>
          <w:rFonts w:ascii="ＭＳ 明朝" w:hAnsi="ＭＳ 明朝"/>
          <w:sz w:val="18"/>
          <w:szCs w:val="20"/>
        </w:rPr>
        <w:t>、このような言葉が生徒</w:t>
      </w:r>
      <w:r w:rsidR="00A564B0">
        <w:rPr>
          <w:rFonts w:ascii="ＭＳ 明朝" w:hAnsi="ＭＳ 明朝" w:hint="eastAsia"/>
          <w:sz w:val="18"/>
          <w:szCs w:val="20"/>
        </w:rPr>
        <w:t>から</w:t>
      </w:r>
      <w:r w:rsidR="00A564B0">
        <w:rPr>
          <w:rFonts w:ascii="ＭＳ 明朝" w:hAnsi="ＭＳ 明朝"/>
          <w:sz w:val="18"/>
          <w:szCs w:val="20"/>
        </w:rPr>
        <w:t>出たことは、感動的であっ</w:t>
      </w:r>
      <w:r w:rsidR="00A564B0">
        <w:rPr>
          <w:rFonts w:ascii="ＭＳ 明朝" w:hAnsi="ＭＳ 明朝" w:hint="eastAsia"/>
          <w:sz w:val="18"/>
          <w:szCs w:val="20"/>
        </w:rPr>
        <w:t>た。</w:t>
      </w:r>
      <w:r w:rsidR="00A564B0">
        <w:rPr>
          <w:rFonts w:ascii="ＭＳ 明朝" w:hAnsi="ＭＳ 明朝"/>
          <w:sz w:val="18"/>
          <w:szCs w:val="20"/>
        </w:rPr>
        <w:t>最後の</w:t>
      </w:r>
      <w:r w:rsidR="00A564B0">
        <w:rPr>
          <w:rFonts w:ascii="ＭＳ 明朝" w:hAnsi="ＭＳ 明朝" w:hint="eastAsia"/>
          <w:sz w:val="18"/>
          <w:szCs w:val="20"/>
        </w:rPr>
        <w:t>送別セレモニーでは</w:t>
      </w:r>
      <w:r w:rsidR="00A564B0">
        <w:rPr>
          <w:rFonts w:ascii="ＭＳ 明朝" w:hAnsi="ＭＳ 明朝"/>
          <w:sz w:val="18"/>
          <w:szCs w:val="20"/>
        </w:rPr>
        <w:t>、本校の書道部による書道パフォーマンスを披露した。中国では</w:t>
      </w:r>
      <w:r w:rsidR="00A564B0">
        <w:rPr>
          <w:rFonts w:ascii="ＭＳ 明朝" w:hAnsi="ＭＳ 明朝" w:hint="eastAsia"/>
          <w:sz w:val="18"/>
          <w:szCs w:val="20"/>
        </w:rPr>
        <w:t>行われて</w:t>
      </w:r>
      <w:r w:rsidR="00A564B0">
        <w:rPr>
          <w:rFonts w:ascii="ＭＳ 明朝" w:hAnsi="ＭＳ 明朝"/>
          <w:sz w:val="18"/>
          <w:szCs w:val="20"/>
        </w:rPr>
        <w:t>いないということで、好評であった。別れ際</w:t>
      </w:r>
      <w:r w:rsidR="00A564B0">
        <w:rPr>
          <w:rFonts w:ascii="ＭＳ 明朝" w:hAnsi="ＭＳ 明朝" w:hint="eastAsia"/>
          <w:sz w:val="18"/>
          <w:szCs w:val="20"/>
        </w:rPr>
        <w:t>には、</w:t>
      </w:r>
      <w:r w:rsidR="00A564B0">
        <w:rPr>
          <w:rFonts w:ascii="ＭＳ 明朝" w:hAnsi="ＭＳ 明朝"/>
          <w:sz w:val="18"/>
          <w:szCs w:val="20"/>
        </w:rPr>
        <w:t>生徒たちは握手したり、ハグをしたりして</w:t>
      </w:r>
      <w:r w:rsidR="00AD1491">
        <w:rPr>
          <w:rFonts w:ascii="ＭＳ 明朝" w:hAnsi="ＭＳ 明朝" w:hint="eastAsia"/>
          <w:sz w:val="18"/>
          <w:szCs w:val="20"/>
        </w:rPr>
        <w:t>名残惜しそうであった。</w:t>
      </w:r>
    </w:p>
    <w:p w:rsidR="00940D3B" w:rsidRDefault="00940D3B" w:rsidP="00F027E1">
      <w:pPr>
        <w:pStyle w:val="4"/>
        <w:rPr>
          <w:rFonts w:asciiTheme="majorEastAsia" w:eastAsiaTheme="majorEastAsia" w:hAnsiTheme="majorEastAsia"/>
          <w:sz w:val="22"/>
          <w:szCs w:val="22"/>
        </w:rPr>
      </w:pPr>
    </w:p>
    <w:p w:rsidR="0002423D" w:rsidRPr="0002423D" w:rsidRDefault="0002423D" w:rsidP="00F027E1">
      <w:pPr>
        <w:pStyle w:val="4"/>
        <w:rPr>
          <w:rFonts w:asciiTheme="majorEastAsia" w:eastAsiaTheme="majorEastAsia" w:hAnsiTheme="majorEastAsia"/>
          <w:sz w:val="36"/>
          <w:szCs w:val="19"/>
        </w:rPr>
      </w:pPr>
      <w:r>
        <w:rPr>
          <w:rFonts w:asciiTheme="majorEastAsia" w:eastAsiaTheme="majorEastAsia" w:hAnsiTheme="majorEastAsia" w:hint="eastAsia"/>
          <w:sz w:val="36"/>
          <w:szCs w:val="19"/>
        </w:rPr>
        <w:t>１１月</w:t>
      </w:r>
    </w:p>
    <w:p w:rsidR="00F027E1" w:rsidRPr="00EA07FA" w:rsidRDefault="00F027E1" w:rsidP="00F027E1">
      <w:pPr>
        <w:pStyle w:val="4"/>
        <w:rPr>
          <w:rFonts w:asciiTheme="majorEastAsia" w:eastAsiaTheme="majorEastAsia" w:hAnsiTheme="majorEastAsia"/>
          <w:sz w:val="22"/>
          <w:szCs w:val="22"/>
        </w:rPr>
      </w:pPr>
      <w:r w:rsidRPr="00EA07FA">
        <w:rPr>
          <w:rFonts w:asciiTheme="majorEastAsia" w:eastAsiaTheme="majorEastAsia" w:hAnsiTheme="majorEastAsia" w:hint="eastAsia"/>
          <w:sz w:val="22"/>
          <w:szCs w:val="22"/>
        </w:rPr>
        <w:t>Circle The World　（札幌国際教育推進委員会主催　ALT交流会）</w:t>
      </w:r>
      <w:r>
        <w:rPr>
          <w:rFonts w:asciiTheme="majorEastAsia" w:eastAsiaTheme="majorEastAsia" w:hAnsiTheme="majorEastAsia" w:hint="eastAsia"/>
          <w:sz w:val="22"/>
          <w:szCs w:val="22"/>
        </w:rPr>
        <w:t>に参加</w:t>
      </w:r>
    </w:p>
    <w:p w:rsidR="00F45355" w:rsidRDefault="00F027E1" w:rsidP="005734AB">
      <w:pPr>
        <w:pStyle w:val="Web"/>
        <w:ind w:firstLineChars="100" w:firstLine="180"/>
        <w:rPr>
          <w:rFonts w:asciiTheme="majorEastAsia" w:eastAsiaTheme="majorEastAsia" w:hAnsiTheme="majorEastAsia"/>
          <w:sz w:val="18"/>
          <w:szCs w:val="18"/>
        </w:rPr>
      </w:pPr>
      <w:r w:rsidRPr="00EA07FA">
        <w:rPr>
          <w:rFonts w:asciiTheme="majorEastAsia" w:eastAsiaTheme="majorEastAsia" w:hAnsiTheme="majorEastAsia" w:hint="eastAsia"/>
          <w:sz w:val="18"/>
          <w:szCs w:val="18"/>
        </w:rPr>
        <w:t>札幌市の</w:t>
      </w:r>
      <w:r w:rsidR="005734AB">
        <w:rPr>
          <w:rFonts w:asciiTheme="majorEastAsia" w:eastAsiaTheme="majorEastAsia" w:hAnsiTheme="majorEastAsia" w:hint="eastAsia"/>
          <w:sz w:val="18"/>
          <w:szCs w:val="18"/>
        </w:rPr>
        <w:t>ALT</w:t>
      </w:r>
      <w:r>
        <w:rPr>
          <w:rFonts w:asciiTheme="majorEastAsia" w:eastAsiaTheme="majorEastAsia" w:hAnsiTheme="majorEastAsia" w:hint="eastAsia"/>
          <w:sz w:val="18"/>
          <w:szCs w:val="18"/>
        </w:rPr>
        <w:t>（外国語指導助手）が</w:t>
      </w:r>
      <w:r w:rsidRPr="00EA07FA">
        <w:rPr>
          <w:rFonts w:asciiTheme="majorEastAsia" w:eastAsiaTheme="majorEastAsia" w:hAnsiTheme="majorEastAsia" w:hint="eastAsia"/>
          <w:sz w:val="18"/>
          <w:szCs w:val="18"/>
        </w:rPr>
        <w:t>企画</w:t>
      </w:r>
      <w:r>
        <w:rPr>
          <w:rFonts w:asciiTheme="majorEastAsia" w:eastAsiaTheme="majorEastAsia" w:hAnsiTheme="majorEastAsia" w:hint="eastAsia"/>
          <w:sz w:val="18"/>
          <w:szCs w:val="18"/>
        </w:rPr>
        <w:t>するワークショップ</w:t>
      </w:r>
      <w:r w:rsidRPr="00EA07FA">
        <w:rPr>
          <w:rFonts w:asciiTheme="majorEastAsia" w:eastAsiaTheme="majorEastAsia" w:hAnsiTheme="majorEastAsia" w:hint="eastAsia"/>
          <w:sz w:val="18"/>
          <w:szCs w:val="18"/>
        </w:rPr>
        <w:t>と、</w:t>
      </w:r>
      <w:r>
        <w:rPr>
          <w:rFonts w:asciiTheme="majorEastAsia" w:eastAsiaTheme="majorEastAsia" w:hAnsiTheme="majorEastAsia" w:hint="eastAsia"/>
          <w:sz w:val="18"/>
          <w:szCs w:val="18"/>
        </w:rPr>
        <w:t>生徒自ら行うワークショップにより、</w:t>
      </w:r>
      <w:r w:rsidRPr="00EA07FA">
        <w:rPr>
          <w:rFonts w:asciiTheme="majorEastAsia" w:eastAsiaTheme="majorEastAsia" w:hAnsiTheme="majorEastAsia" w:hint="eastAsia"/>
          <w:sz w:val="18"/>
          <w:szCs w:val="18"/>
        </w:rPr>
        <w:t>小さな世界旅行</w:t>
      </w:r>
      <w:r>
        <w:rPr>
          <w:rFonts w:asciiTheme="majorEastAsia" w:eastAsiaTheme="majorEastAsia" w:hAnsiTheme="majorEastAsia" w:hint="eastAsia"/>
          <w:sz w:val="18"/>
          <w:szCs w:val="18"/>
        </w:rPr>
        <w:t>（Circle The World）</w:t>
      </w:r>
      <w:r w:rsidRPr="00EA07FA">
        <w:rPr>
          <w:rFonts w:asciiTheme="majorEastAsia" w:eastAsiaTheme="majorEastAsia" w:hAnsiTheme="majorEastAsia" w:hint="eastAsia"/>
          <w:sz w:val="18"/>
          <w:szCs w:val="18"/>
        </w:rPr>
        <w:t>を</w:t>
      </w:r>
      <w:r>
        <w:rPr>
          <w:rFonts w:asciiTheme="majorEastAsia" w:eastAsiaTheme="majorEastAsia" w:hAnsiTheme="majorEastAsia" w:hint="eastAsia"/>
          <w:sz w:val="18"/>
          <w:szCs w:val="18"/>
        </w:rPr>
        <w:t>体験する、というもの。今年度は</w:t>
      </w:r>
      <w:r w:rsidR="005734AB">
        <w:rPr>
          <w:rFonts w:asciiTheme="majorEastAsia" w:eastAsiaTheme="majorEastAsia" w:hAnsiTheme="majorEastAsia" w:hint="eastAsia"/>
          <w:sz w:val="18"/>
          <w:szCs w:val="18"/>
        </w:rPr>
        <w:t>ALT</w:t>
      </w:r>
      <w:r w:rsidR="001E09FB">
        <w:rPr>
          <w:rFonts w:asciiTheme="majorEastAsia" w:eastAsiaTheme="majorEastAsia" w:hAnsiTheme="majorEastAsia" w:hint="eastAsia"/>
          <w:sz w:val="18"/>
          <w:szCs w:val="18"/>
        </w:rPr>
        <w:t>30名と、札幌市立高校７校からの生徒約80</w:t>
      </w:r>
      <w:r w:rsidR="0002423D">
        <w:rPr>
          <w:rFonts w:asciiTheme="majorEastAsia" w:eastAsiaTheme="majorEastAsia" w:hAnsiTheme="majorEastAsia" w:hint="eastAsia"/>
          <w:sz w:val="18"/>
          <w:szCs w:val="18"/>
        </w:rPr>
        <w:t>名が参加した</w:t>
      </w:r>
      <w:r w:rsidRPr="00EA07FA">
        <w:rPr>
          <w:rFonts w:asciiTheme="majorEastAsia" w:eastAsiaTheme="majorEastAsia" w:hAnsiTheme="majorEastAsia" w:hint="eastAsia"/>
          <w:sz w:val="18"/>
          <w:szCs w:val="18"/>
        </w:rPr>
        <w:t>。</w:t>
      </w:r>
      <w:r w:rsidR="0002423D">
        <w:rPr>
          <w:rFonts w:asciiTheme="majorEastAsia" w:eastAsiaTheme="majorEastAsia" w:hAnsiTheme="majorEastAsia" w:hint="eastAsia"/>
          <w:sz w:val="18"/>
          <w:szCs w:val="18"/>
        </w:rPr>
        <w:t>本校の中国からの渡日帰国</w:t>
      </w:r>
      <w:r w:rsidR="001E09FB">
        <w:rPr>
          <w:rFonts w:asciiTheme="majorEastAsia" w:eastAsiaTheme="majorEastAsia" w:hAnsiTheme="majorEastAsia" w:hint="eastAsia"/>
          <w:sz w:val="18"/>
          <w:szCs w:val="18"/>
        </w:rPr>
        <w:t>生徒が、</w:t>
      </w:r>
      <w:r w:rsidR="0002423D">
        <w:rPr>
          <w:rFonts w:asciiTheme="majorEastAsia" w:eastAsiaTheme="majorEastAsia" w:hAnsiTheme="majorEastAsia" w:hint="eastAsia"/>
          <w:sz w:val="18"/>
          <w:szCs w:val="18"/>
        </w:rPr>
        <w:t>生まれ育った</w:t>
      </w:r>
      <w:r w:rsidR="0002423D">
        <w:rPr>
          <w:rFonts w:asciiTheme="majorEastAsia" w:eastAsiaTheme="majorEastAsia" w:hAnsiTheme="majorEastAsia"/>
          <w:sz w:val="18"/>
          <w:szCs w:val="18"/>
        </w:rPr>
        <w:t>町、ハルピンの文化・教育・生活について</w:t>
      </w:r>
      <w:r w:rsidR="001E09FB">
        <w:rPr>
          <w:rFonts w:asciiTheme="majorEastAsia" w:eastAsiaTheme="majorEastAsia" w:hAnsiTheme="majorEastAsia" w:hint="eastAsia"/>
          <w:sz w:val="18"/>
          <w:szCs w:val="18"/>
        </w:rPr>
        <w:t>プレゼンした。</w:t>
      </w:r>
    </w:p>
    <w:p w:rsidR="0002423D" w:rsidRPr="005734AB" w:rsidRDefault="0002423D" w:rsidP="005734AB">
      <w:pPr>
        <w:pStyle w:val="Web"/>
        <w:ind w:firstLineChars="100" w:firstLine="180"/>
        <w:rPr>
          <w:rFonts w:asciiTheme="majorEastAsia" w:eastAsiaTheme="majorEastAsia" w:hAnsiTheme="majorEastAsia"/>
          <w:sz w:val="18"/>
          <w:szCs w:val="18"/>
        </w:rPr>
      </w:pPr>
    </w:p>
    <w:p w:rsidR="00F45355" w:rsidRPr="00F027E1" w:rsidRDefault="005734AB" w:rsidP="00F027E1">
      <w:pPr>
        <w:pStyle w:val="4"/>
        <w:rPr>
          <w:rFonts w:asciiTheme="majorEastAsia" w:eastAsiaTheme="majorEastAsia" w:hAnsiTheme="majorEastAsia"/>
          <w:sz w:val="36"/>
          <w:szCs w:val="19"/>
        </w:rPr>
      </w:pPr>
      <w:r w:rsidRPr="00C92B5A">
        <w:rPr>
          <w:noProof/>
        </w:rPr>
        <w:drawing>
          <wp:anchor distT="0" distB="0" distL="114300" distR="114300" simplePos="0" relativeHeight="251706368" behindDoc="1" locked="0" layoutInCell="1" allowOverlap="1" wp14:anchorId="6ED6A783" wp14:editId="3BE54A8B">
            <wp:simplePos x="0" y="0"/>
            <wp:positionH relativeFrom="margin">
              <wp:align>right</wp:align>
            </wp:positionH>
            <wp:positionV relativeFrom="paragraph">
              <wp:posOffset>163830</wp:posOffset>
            </wp:positionV>
            <wp:extent cx="1684020" cy="1263015"/>
            <wp:effectExtent l="0" t="0" r="0" b="0"/>
            <wp:wrapTight wrapText="bothSides">
              <wp:wrapPolygon edited="0">
                <wp:start x="0" y="0"/>
                <wp:lineTo x="0" y="21176"/>
                <wp:lineTo x="21258" y="21176"/>
                <wp:lineTo x="21258" y="0"/>
                <wp:lineTo x="0" y="0"/>
              </wp:wrapPolygon>
            </wp:wrapTight>
            <wp:docPr id="18" name="図 18" descr="C:\Users\00209f20\Desktop\1208\P10109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00209f20\Desktop\1208\P1010996.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84020" cy="12630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027E1">
        <w:rPr>
          <w:rFonts w:asciiTheme="majorEastAsia" w:eastAsiaTheme="majorEastAsia" w:hAnsiTheme="majorEastAsia" w:hint="eastAsia"/>
          <w:sz w:val="36"/>
          <w:szCs w:val="19"/>
        </w:rPr>
        <w:t>１２月</w:t>
      </w:r>
    </w:p>
    <w:p w:rsidR="00F45355" w:rsidRPr="00EA07FA" w:rsidRDefault="00385E23" w:rsidP="00F45355">
      <w:pPr>
        <w:pStyle w:val="4"/>
        <w:rPr>
          <w:rFonts w:asciiTheme="majorEastAsia" w:eastAsiaTheme="majorEastAsia" w:hAnsiTheme="majorEastAsia"/>
          <w:b w:val="0"/>
          <w:sz w:val="18"/>
          <w:szCs w:val="18"/>
        </w:rPr>
      </w:pPr>
      <w:r>
        <w:rPr>
          <w:rFonts w:asciiTheme="majorEastAsia" w:eastAsiaTheme="majorEastAsia" w:hAnsiTheme="majorEastAsia" w:hint="eastAsia"/>
          <w:sz w:val="22"/>
          <w:szCs w:val="22"/>
        </w:rPr>
        <w:t>１年次</w:t>
      </w:r>
      <w:r w:rsidR="00F45355">
        <w:rPr>
          <w:rFonts w:asciiTheme="majorEastAsia" w:eastAsiaTheme="majorEastAsia" w:hAnsiTheme="majorEastAsia" w:hint="eastAsia"/>
          <w:sz w:val="22"/>
          <w:szCs w:val="22"/>
        </w:rPr>
        <w:t>「</w:t>
      </w:r>
      <w:r w:rsidR="00F027E1">
        <w:rPr>
          <w:rFonts w:asciiTheme="majorEastAsia" w:eastAsiaTheme="majorEastAsia" w:hAnsiTheme="majorEastAsia" w:hint="eastAsia"/>
          <w:sz w:val="22"/>
          <w:szCs w:val="22"/>
        </w:rPr>
        <w:t>ESD学習</w:t>
      </w:r>
      <w:r w:rsidR="00F45355">
        <w:rPr>
          <w:rFonts w:asciiTheme="majorEastAsia" w:eastAsiaTheme="majorEastAsia" w:hAnsiTheme="majorEastAsia" w:hint="eastAsia"/>
          <w:sz w:val="22"/>
          <w:szCs w:val="22"/>
        </w:rPr>
        <w:t>」</w:t>
      </w:r>
    </w:p>
    <w:p w:rsidR="00DB6657" w:rsidRDefault="0002423D" w:rsidP="00F45355">
      <w:pPr>
        <w:pStyle w:val="4"/>
        <w:ind w:firstLineChars="100" w:firstLine="180"/>
        <w:rPr>
          <w:rFonts w:asciiTheme="majorEastAsia" w:eastAsiaTheme="majorEastAsia" w:hAnsiTheme="majorEastAsia"/>
          <w:b w:val="0"/>
          <w:sz w:val="18"/>
          <w:szCs w:val="18"/>
        </w:rPr>
      </w:pPr>
      <w:r>
        <w:rPr>
          <w:rFonts w:asciiTheme="majorEastAsia" w:eastAsiaTheme="majorEastAsia" w:hAnsiTheme="majorEastAsia" w:hint="eastAsia"/>
          <w:b w:val="0"/>
          <w:sz w:val="18"/>
          <w:szCs w:val="18"/>
        </w:rPr>
        <w:t>12月</w:t>
      </w:r>
      <w:r>
        <w:rPr>
          <w:rFonts w:asciiTheme="majorEastAsia" w:eastAsiaTheme="majorEastAsia" w:hAnsiTheme="majorEastAsia"/>
          <w:b w:val="0"/>
          <w:sz w:val="18"/>
          <w:szCs w:val="18"/>
        </w:rPr>
        <w:t>21日（月）、</w:t>
      </w:r>
      <w:r w:rsidR="00460BD9">
        <w:rPr>
          <w:rFonts w:asciiTheme="majorEastAsia" w:eastAsiaTheme="majorEastAsia" w:hAnsiTheme="majorEastAsia" w:hint="eastAsia"/>
          <w:b w:val="0"/>
          <w:sz w:val="18"/>
          <w:szCs w:val="18"/>
        </w:rPr>
        <w:t>１年次「総合的な学習の時間」で</w:t>
      </w:r>
      <w:r w:rsidR="00385E23">
        <w:rPr>
          <w:rFonts w:asciiTheme="majorEastAsia" w:eastAsiaTheme="majorEastAsia" w:hAnsiTheme="majorEastAsia" w:hint="eastAsia"/>
          <w:b w:val="0"/>
          <w:sz w:val="18"/>
          <w:szCs w:val="18"/>
        </w:rPr>
        <w:t>、</w:t>
      </w:r>
      <w:r w:rsidR="00B400DC">
        <w:rPr>
          <w:rFonts w:asciiTheme="majorEastAsia" w:eastAsiaTheme="majorEastAsia" w:hAnsiTheme="majorEastAsia" w:hint="eastAsia"/>
          <w:b w:val="0"/>
          <w:sz w:val="18"/>
          <w:szCs w:val="18"/>
        </w:rPr>
        <w:t>本校で取り組んでいるESD活動について学び合いを行った。</w:t>
      </w:r>
    </w:p>
    <w:p w:rsidR="00B400DC" w:rsidRPr="00B400DC" w:rsidRDefault="00B400DC" w:rsidP="00F45355">
      <w:pPr>
        <w:pStyle w:val="4"/>
        <w:ind w:firstLineChars="100" w:firstLine="180"/>
        <w:rPr>
          <w:rFonts w:asciiTheme="majorEastAsia" w:eastAsiaTheme="majorEastAsia" w:hAnsiTheme="majorEastAsia"/>
          <w:b w:val="0"/>
          <w:sz w:val="18"/>
          <w:szCs w:val="18"/>
        </w:rPr>
      </w:pPr>
      <w:r>
        <w:rPr>
          <w:rFonts w:asciiTheme="majorEastAsia" w:eastAsiaTheme="majorEastAsia" w:hAnsiTheme="majorEastAsia" w:hint="eastAsia"/>
          <w:b w:val="0"/>
          <w:sz w:val="18"/>
          <w:szCs w:val="18"/>
        </w:rPr>
        <w:t>まず</w:t>
      </w:r>
      <w:r w:rsidR="00385E23">
        <w:rPr>
          <w:rFonts w:asciiTheme="majorEastAsia" w:eastAsiaTheme="majorEastAsia" w:hAnsiTheme="majorEastAsia" w:hint="eastAsia"/>
          <w:b w:val="0"/>
          <w:sz w:val="18"/>
          <w:szCs w:val="18"/>
        </w:rPr>
        <w:t>教師が</w:t>
      </w:r>
      <w:r w:rsidR="00460BD9">
        <w:rPr>
          <w:rFonts w:asciiTheme="majorEastAsia" w:eastAsiaTheme="majorEastAsia" w:hAnsiTheme="majorEastAsia" w:hint="eastAsia"/>
          <w:b w:val="0"/>
          <w:sz w:val="18"/>
          <w:szCs w:val="18"/>
        </w:rPr>
        <w:t>本校の日常の活動と</w:t>
      </w:r>
      <w:r>
        <w:rPr>
          <w:rFonts w:asciiTheme="majorEastAsia" w:eastAsiaTheme="majorEastAsia" w:hAnsiTheme="majorEastAsia" w:hint="eastAsia"/>
          <w:b w:val="0"/>
          <w:sz w:val="18"/>
          <w:szCs w:val="18"/>
        </w:rPr>
        <w:t>ESD</w:t>
      </w:r>
      <w:r w:rsidR="00460BD9">
        <w:rPr>
          <w:rFonts w:asciiTheme="majorEastAsia" w:eastAsiaTheme="majorEastAsia" w:hAnsiTheme="majorEastAsia" w:hint="eastAsia"/>
          <w:b w:val="0"/>
          <w:sz w:val="18"/>
          <w:szCs w:val="18"/>
        </w:rPr>
        <w:t>との関係を暗示</w:t>
      </w:r>
      <w:r>
        <w:rPr>
          <w:rFonts w:asciiTheme="majorEastAsia" w:eastAsiaTheme="majorEastAsia" w:hAnsiTheme="majorEastAsia" w:hint="eastAsia"/>
          <w:b w:val="0"/>
          <w:sz w:val="18"/>
          <w:szCs w:val="18"/>
        </w:rPr>
        <w:t>し、</w:t>
      </w:r>
      <w:r w:rsidR="00385E23">
        <w:rPr>
          <w:rFonts w:asciiTheme="majorEastAsia" w:eastAsiaTheme="majorEastAsia" w:hAnsiTheme="majorEastAsia" w:hint="eastAsia"/>
          <w:b w:val="0"/>
          <w:sz w:val="18"/>
          <w:szCs w:val="18"/>
        </w:rPr>
        <w:t>次に</w:t>
      </w:r>
      <w:r w:rsidR="00460BD9">
        <w:rPr>
          <w:rFonts w:asciiTheme="majorEastAsia" w:eastAsiaTheme="majorEastAsia" w:hAnsiTheme="majorEastAsia" w:hint="eastAsia"/>
          <w:b w:val="0"/>
          <w:sz w:val="18"/>
          <w:szCs w:val="18"/>
        </w:rPr>
        <w:t>政府のインターネットテレビの動画を視聴し、ＥＳＤの意味</w:t>
      </w:r>
      <w:r w:rsidR="00385E23">
        <w:rPr>
          <w:rFonts w:asciiTheme="majorEastAsia" w:eastAsiaTheme="majorEastAsia" w:hAnsiTheme="majorEastAsia" w:hint="eastAsia"/>
          <w:b w:val="0"/>
          <w:sz w:val="18"/>
          <w:szCs w:val="18"/>
        </w:rPr>
        <w:t>を学習した。</w:t>
      </w:r>
      <w:r w:rsidR="00AF0FAC">
        <w:rPr>
          <w:rFonts w:asciiTheme="majorEastAsia" w:eastAsiaTheme="majorEastAsia" w:hAnsiTheme="majorEastAsia" w:hint="eastAsia"/>
          <w:b w:val="0"/>
          <w:sz w:val="18"/>
          <w:szCs w:val="18"/>
        </w:rPr>
        <w:t>次にグループ内で</w:t>
      </w:r>
      <w:r w:rsidR="00385E23">
        <w:rPr>
          <w:rFonts w:asciiTheme="majorEastAsia" w:eastAsiaTheme="majorEastAsia" w:hAnsiTheme="majorEastAsia" w:hint="eastAsia"/>
          <w:b w:val="0"/>
          <w:sz w:val="18"/>
          <w:szCs w:val="18"/>
        </w:rPr>
        <w:t>自分たちが取り上げた活動</w:t>
      </w:r>
      <w:r w:rsidR="00AF0FAC">
        <w:rPr>
          <w:rFonts w:asciiTheme="majorEastAsia" w:eastAsiaTheme="majorEastAsia" w:hAnsiTheme="majorEastAsia" w:hint="eastAsia"/>
          <w:b w:val="0"/>
          <w:sz w:val="18"/>
          <w:szCs w:val="18"/>
        </w:rPr>
        <w:t>について仕訳を行い</w:t>
      </w:r>
      <w:r>
        <w:rPr>
          <w:rFonts w:asciiTheme="majorEastAsia" w:eastAsiaTheme="majorEastAsia" w:hAnsiTheme="majorEastAsia" w:hint="eastAsia"/>
          <w:b w:val="0"/>
          <w:sz w:val="18"/>
          <w:szCs w:val="18"/>
        </w:rPr>
        <w:t>「人と人」「人と社会」「人と自然」の３つ</w:t>
      </w:r>
      <w:r w:rsidR="00AF0FAC">
        <w:rPr>
          <w:rFonts w:asciiTheme="majorEastAsia" w:eastAsiaTheme="majorEastAsia" w:hAnsiTheme="majorEastAsia" w:hint="eastAsia"/>
          <w:b w:val="0"/>
          <w:sz w:val="18"/>
          <w:szCs w:val="18"/>
        </w:rPr>
        <w:t>に分類した。</w:t>
      </w:r>
    </w:p>
    <w:p w:rsidR="009628FA" w:rsidRPr="00AF0FAC" w:rsidRDefault="00AF0FAC" w:rsidP="00F45355">
      <w:pPr>
        <w:pStyle w:val="4"/>
        <w:ind w:firstLineChars="100" w:firstLine="180"/>
        <w:rPr>
          <w:rFonts w:asciiTheme="majorEastAsia" w:eastAsiaTheme="majorEastAsia" w:hAnsiTheme="majorEastAsia"/>
          <w:b w:val="0"/>
          <w:sz w:val="18"/>
          <w:szCs w:val="18"/>
        </w:rPr>
      </w:pPr>
      <w:r>
        <w:rPr>
          <w:rFonts w:asciiTheme="majorEastAsia" w:eastAsiaTheme="majorEastAsia" w:hAnsiTheme="majorEastAsia" w:hint="eastAsia"/>
          <w:b w:val="0"/>
          <w:sz w:val="18"/>
          <w:szCs w:val="18"/>
        </w:rPr>
        <w:t>最後は分類した図を完成させ、互いに発表し合った。</w:t>
      </w:r>
    </w:p>
    <w:p w:rsidR="00AF0FAC" w:rsidRDefault="002021DC" w:rsidP="00AF0FAC">
      <w:r>
        <w:rPr>
          <w:noProof/>
        </w:rPr>
        <w:drawing>
          <wp:anchor distT="0" distB="0" distL="114300" distR="114300" simplePos="0" relativeHeight="251710464" behindDoc="0" locked="0" layoutInCell="1" allowOverlap="1" wp14:anchorId="64BE1E70" wp14:editId="6CA2A526">
            <wp:simplePos x="0" y="0"/>
            <wp:positionH relativeFrom="margin">
              <wp:align>right</wp:align>
            </wp:positionH>
            <wp:positionV relativeFrom="paragraph">
              <wp:posOffset>13335</wp:posOffset>
            </wp:positionV>
            <wp:extent cx="6148070" cy="3133725"/>
            <wp:effectExtent l="0" t="0" r="5080" b="9525"/>
            <wp:wrapNone/>
            <wp:docPr id="192" name="図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48070" cy="3133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001" w:rsidRDefault="00560001"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AF0FAC" w:rsidRDefault="00AF0FAC" w:rsidP="00F45355">
      <w:pPr>
        <w:pStyle w:val="4"/>
        <w:ind w:firstLineChars="100" w:firstLine="180"/>
        <w:rPr>
          <w:rFonts w:asciiTheme="majorEastAsia" w:eastAsiaTheme="majorEastAsia" w:hAnsiTheme="majorEastAsia"/>
          <w:b w:val="0"/>
          <w:sz w:val="18"/>
          <w:szCs w:val="18"/>
        </w:rPr>
      </w:pPr>
    </w:p>
    <w:p w:rsidR="00740B39" w:rsidRPr="00EA07FA" w:rsidRDefault="00740B39" w:rsidP="00385E23">
      <w:pPr>
        <w:pStyle w:val="4"/>
        <w:rPr>
          <w:rFonts w:asciiTheme="majorEastAsia" w:eastAsiaTheme="majorEastAsia" w:hAnsiTheme="majorEastAsia"/>
          <w:b w:val="0"/>
          <w:sz w:val="18"/>
          <w:szCs w:val="18"/>
        </w:rPr>
      </w:pPr>
    </w:p>
    <w:p w:rsidR="00740B39" w:rsidRPr="00740B39" w:rsidRDefault="00385E23" w:rsidP="00560001">
      <w:pPr>
        <w:pStyle w:val="4"/>
        <w:rPr>
          <w:rFonts w:asciiTheme="majorEastAsia" w:eastAsiaTheme="majorEastAsia" w:hAnsiTheme="majorEastAsia"/>
          <w:b w:val="0"/>
          <w:sz w:val="18"/>
          <w:szCs w:val="18"/>
        </w:rPr>
      </w:pPr>
      <w:r>
        <w:rPr>
          <w:rFonts w:asciiTheme="majorEastAsia" w:eastAsiaTheme="majorEastAsia" w:hAnsiTheme="majorEastAsia" w:hint="eastAsia"/>
          <w:sz w:val="18"/>
          <w:szCs w:val="18"/>
        </w:rPr>
        <w:t xml:space="preserve">　</w:t>
      </w:r>
      <w:r w:rsidR="00740B39">
        <w:rPr>
          <w:rFonts w:asciiTheme="majorEastAsia" w:eastAsiaTheme="majorEastAsia" w:hAnsiTheme="majorEastAsia" w:hint="eastAsia"/>
          <w:sz w:val="22"/>
          <w:szCs w:val="22"/>
        </w:rPr>
        <w:t>２年次「ESD学習」</w:t>
      </w:r>
    </w:p>
    <w:p w:rsidR="00385E23" w:rsidRPr="00385E23" w:rsidRDefault="00385E23" w:rsidP="00740B39">
      <w:pPr>
        <w:pStyle w:val="4"/>
        <w:ind w:firstLineChars="100" w:firstLine="180"/>
        <w:rPr>
          <w:rFonts w:asciiTheme="majorEastAsia" w:eastAsiaTheme="majorEastAsia" w:hAnsiTheme="majorEastAsia"/>
          <w:b w:val="0"/>
          <w:sz w:val="18"/>
          <w:szCs w:val="18"/>
        </w:rPr>
      </w:pPr>
      <w:r>
        <w:rPr>
          <w:rFonts w:asciiTheme="majorEastAsia" w:eastAsiaTheme="majorEastAsia" w:hAnsiTheme="majorEastAsia" w:hint="eastAsia"/>
          <w:b w:val="0"/>
          <w:sz w:val="18"/>
          <w:szCs w:val="18"/>
        </w:rPr>
        <w:t>２年次「ＥＳＤ学習」は、１年次を発展させたもので、今年度が</w:t>
      </w:r>
      <w:r w:rsidR="002B63E5">
        <w:rPr>
          <w:rFonts w:asciiTheme="majorEastAsia" w:eastAsiaTheme="majorEastAsia" w:hAnsiTheme="majorEastAsia" w:hint="eastAsia"/>
          <w:b w:val="0"/>
          <w:sz w:val="18"/>
          <w:szCs w:val="18"/>
        </w:rPr>
        <w:t>初めて</w:t>
      </w:r>
      <w:r w:rsidR="002021DC">
        <w:rPr>
          <w:rFonts w:asciiTheme="majorEastAsia" w:eastAsiaTheme="majorEastAsia" w:hAnsiTheme="majorEastAsia" w:hint="eastAsia"/>
          <w:b w:val="0"/>
          <w:sz w:val="18"/>
          <w:szCs w:val="18"/>
        </w:rPr>
        <w:t>の</w:t>
      </w:r>
      <w:r>
        <w:rPr>
          <w:rFonts w:asciiTheme="majorEastAsia" w:eastAsiaTheme="majorEastAsia" w:hAnsiTheme="majorEastAsia" w:hint="eastAsia"/>
          <w:b w:val="0"/>
          <w:sz w:val="18"/>
          <w:szCs w:val="18"/>
        </w:rPr>
        <w:t>試みである。</w:t>
      </w:r>
      <w:r w:rsidR="002B63E5">
        <w:rPr>
          <w:rFonts w:asciiTheme="majorEastAsia" w:eastAsiaTheme="majorEastAsia" w:hAnsiTheme="majorEastAsia" w:hint="eastAsia"/>
          <w:b w:val="0"/>
          <w:sz w:val="18"/>
          <w:szCs w:val="18"/>
        </w:rPr>
        <w:t>１２月７日（月）に行われた。</w:t>
      </w:r>
      <w:r>
        <w:rPr>
          <w:rFonts w:asciiTheme="majorEastAsia" w:eastAsiaTheme="majorEastAsia" w:hAnsiTheme="majorEastAsia" w:hint="eastAsia"/>
          <w:b w:val="0"/>
          <w:sz w:val="18"/>
          <w:szCs w:val="18"/>
        </w:rPr>
        <w:t>テーマは「札幌の身近なＥＳＤ」である。札幌には、扇状地から生み出される「伏流水」を利用して発展してきた産業があり（味噌、酒、豆腐など）、街の発展を支えてきた。一方で、その発展とともに失われていったものが</w:t>
      </w:r>
      <w:r w:rsidR="002B63E5">
        <w:rPr>
          <w:rFonts w:asciiTheme="majorEastAsia" w:eastAsiaTheme="majorEastAsia" w:hAnsiTheme="majorEastAsia" w:hint="eastAsia"/>
          <w:b w:val="0"/>
          <w:sz w:val="18"/>
          <w:szCs w:val="18"/>
        </w:rPr>
        <w:t>あ</w:t>
      </w:r>
      <w:r>
        <w:rPr>
          <w:rFonts w:asciiTheme="majorEastAsia" w:eastAsiaTheme="majorEastAsia" w:hAnsiTheme="majorEastAsia" w:hint="eastAsia"/>
          <w:b w:val="0"/>
          <w:sz w:val="18"/>
          <w:szCs w:val="18"/>
        </w:rPr>
        <w:t>ることに気付かせ</w:t>
      </w:r>
      <w:r w:rsidR="00740B39">
        <w:rPr>
          <w:rFonts w:asciiTheme="majorEastAsia" w:eastAsiaTheme="majorEastAsia" w:hAnsiTheme="majorEastAsia" w:hint="eastAsia"/>
          <w:b w:val="0"/>
          <w:sz w:val="18"/>
          <w:szCs w:val="18"/>
        </w:rPr>
        <w:t>、郷土「札幌のＥＳＤ」について考えた</w:t>
      </w:r>
      <w:r w:rsidR="002B63E5">
        <w:rPr>
          <w:rFonts w:asciiTheme="majorEastAsia" w:eastAsiaTheme="majorEastAsia" w:hAnsiTheme="majorEastAsia" w:hint="eastAsia"/>
          <w:b w:val="0"/>
          <w:sz w:val="18"/>
          <w:szCs w:val="18"/>
        </w:rPr>
        <w:t>。</w:t>
      </w:r>
    </w:p>
    <w:p w:rsidR="00385E23" w:rsidRPr="002B63E5" w:rsidRDefault="002B63E5" w:rsidP="00560001">
      <w:pPr>
        <w:pStyle w:val="4"/>
        <w:rPr>
          <w:rFonts w:asciiTheme="majorEastAsia" w:eastAsiaTheme="majorEastAsia" w:hAnsiTheme="majorEastAsia"/>
          <w:b w:val="0"/>
          <w:sz w:val="18"/>
          <w:szCs w:val="18"/>
        </w:rPr>
      </w:pPr>
      <w:r>
        <w:rPr>
          <w:rFonts w:asciiTheme="majorEastAsia" w:eastAsiaTheme="majorEastAsia" w:hAnsiTheme="majorEastAsia" w:hint="eastAsia"/>
          <w:sz w:val="18"/>
          <w:szCs w:val="18"/>
        </w:rPr>
        <w:t xml:space="preserve">　</w:t>
      </w:r>
      <w:r>
        <w:rPr>
          <w:rFonts w:asciiTheme="majorEastAsia" w:eastAsiaTheme="majorEastAsia" w:hAnsiTheme="majorEastAsia" w:hint="eastAsia"/>
          <w:b w:val="0"/>
          <w:sz w:val="18"/>
          <w:szCs w:val="18"/>
        </w:rPr>
        <w:t>前半は、ＥＳＤの概念を復習し、ＮＨＫで放送された「ぶらタモリ『札幌』」</w:t>
      </w:r>
      <w:r w:rsidR="00B36F44">
        <w:rPr>
          <w:rFonts w:asciiTheme="majorEastAsia" w:eastAsiaTheme="majorEastAsia" w:hAnsiTheme="majorEastAsia" w:hint="eastAsia"/>
          <w:b w:val="0"/>
          <w:sz w:val="18"/>
          <w:szCs w:val="18"/>
        </w:rPr>
        <w:t>（録画）</w:t>
      </w:r>
      <w:r>
        <w:rPr>
          <w:rFonts w:asciiTheme="majorEastAsia" w:eastAsiaTheme="majorEastAsia" w:hAnsiTheme="majorEastAsia" w:hint="eastAsia"/>
          <w:b w:val="0"/>
          <w:sz w:val="18"/>
          <w:szCs w:val="18"/>
        </w:rPr>
        <w:t>を視聴した。この番組では、</w:t>
      </w:r>
      <w:r w:rsidR="00B36F44">
        <w:rPr>
          <w:rFonts w:asciiTheme="majorEastAsia" w:eastAsiaTheme="majorEastAsia" w:hAnsiTheme="majorEastAsia" w:hint="eastAsia"/>
          <w:b w:val="0"/>
          <w:sz w:val="18"/>
          <w:szCs w:val="18"/>
        </w:rPr>
        <w:t>本校の近辺に明治時代くらいまで湧水（アイヌ語で「メム」）が湧き出しており、それがなぜ失われたのかを考察しており、この学習にピッタリであった。</w:t>
      </w:r>
    </w:p>
    <w:p w:rsidR="00385E23" w:rsidRPr="002B63E5" w:rsidRDefault="00B36F44" w:rsidP="00560001">
      <w:pPr>
        <w:pStyle w:val="4"/>
        <w:rPr>
          <w:rFonts w:asciiTheme="majorEastAsia" w:eastAsiaTheme="majorEastAsia" w:hAnsiTheme="majorEastAsia"/>
          <w:b w:val="0"/>
          <w:sz w:val="18"/>
          <w:szCs w:val="18"/>
        </w:rPr>
      </w:pPr>
      <w:r>
        <w:rPr>
          <w:rFonts w:asciiTheme="majorEastAsia" w:eastAsiaTheme="majorEastAsia" w:hAnsiTheme="majorEastAsia" w:hint="eastAsia"/>
          <w:b w:val="0"/>
          <w:sz w:val="18"/>
          <w:szCs w:val="18"/>
        </w:rPr>
        <w:t xml:space="preserve">　後半は、北海道コカコーラボトリング（株）に協力いただいた。２人の担当者が硬水と軟水の違いを、生徒に水の飲み比べをさせながら説明してくださった。その後、札幌工場の「いろはす」という飲料水の作り方を説明してくださった。彼らのポリシーで、くみ上げた地下水はその分地下に戻すようにする。また、水源を汚さないということを徹底しているということであった。これもこの「ＥＳＤ学習」にタイムリーな内容であった。</w:t>
      </w:r>
    </w:p>
    <w:p w:rsidR="00385E23" w:rsidRPr="002B63E5" w:rsidRDefault="00385E23" w:rsidP="00560001">
      <w:pPr>
        <w:pStyle w:val="4"/>
        <w:rPr>
          <w:rFonts w:asciiTheme="majorEastAsia" w:eastAsiaTheme="majorEastAsia" w:hAnsiTheme="majorEastAsia"/>
          <w:b w:val="0"/>
          <w:sz w:val="18"/>
          <w:szCs w:val="18"/>
        </w:rPr>
      </w:pPr>
    </w:p>
    <w:p w:rsidR="00560001" w:rsidRPr="00EA07FA" w:rsidRDefault="000C7D42" w:rsidP="00560001">
      <w:pPr>
        <w:pStyle w:val="4"/>
        <w:rPr>
          <w:rFonts w:asciiTheme="majorEastAsia" w:eastAsiaTheme="majorEastAsia" w:hAnsiTheme="majorEastAsia"/>
          <w:sz w:val="36"/>
          <w:szCs w:val="19"/>
        </w:rPr>
      </w:pPr>
      <w:r>
        <w:rPr>
          <w:rFonts w:asciiTheme="majorEastAsia" w:eastAsiaTheme="majorEastAsia" w:hAnsiTheme="majorEastAsia" w:hint="eastAsia"/>
          <w:sz w:val="36"/>
          <w:szCs w:val="19"/>
        </w:rPr>
        <w:t>２</w:t>
      </w:r>
      <w:r w:rsidR="00560001" w:rsidRPr="00EA07FA">
        <w:rPr>
          <w:rFonts w:asciiTheme="majorEastAsia" w:eastAsiaTheme="majorEastAsia" w:hAnsiTheme="majorEastAsia" w:hint="eastAsia"/>
          <w:sz w:val="36"/>
          <w:szCs w:val="19"/>
        </w:rPr>
        <w:t>月</w:t>
      </w:r>
    </w:p>
    <w:p w:rsidR="009628FA" w:rsidRDefault="00740B39" w:rsidP="00560001">
      <w:pPr>
        <w:pStyle w:val="4"/>
        <w:rPr>
          <w:rFonts w:asciiTheme="majorEastAsia" w:eastAsiaTheme="majorEastAsia" w:hAnsiTheme="majorEastAsia"/>
          <w:sz w:val="22"/>
          <w:szCs w:val="24"/>
        </w:rPr>
      </w:pPr>
      <w:r>
        <w:rPr>
          <w:rFonts w:asciiTheme="majorEastAsia" w:eastAsiaTheme="majorEastAsia" w:hAnsiTheme="majorEastAsia" w:hint="eastAsia"/>
          <w:sz w:val="22"/>
          <w:szCs w:val="24"/>
        </w:rPr>
        <w:t>ＮＧＯ韓日社会フォ</w:t>
      </w:r>
      <w:r w:rsidR="00D64A33">
        <w:rPr>
          <w:rFonts w:asciiTheme="majorEastAsia" w:eastAsiaTheme="majorEastAsia" w:hAnsiTheme="majorEastAsia" w:hint="eastAsia"/>
          <w:sz w:val="22"/>
          <w:szCs w:val="24"/>
        </w:rPr>
        <w:t>ーラムによる韓国高校生の訪問</w:t>
      </w:r>
    </w:p>
    <w:p w:rsidR="00B0203C" w:rsidRDefault="00B0203C" w:rsidP="00560001">
      <w:pPr>
        <w:pStyle w:val="4"/>
        <w:rPr>
          <w:rFonts w:asciiTheme="majorEastAsia" w:eastAsiaTheme="majorEastAsia" w:hAnsiTheme="majorEastAsia"/>
          <w:b w:val="0"/>
          <w:sz w:val="18"/>
          <w:szCs w:val="18"/>
        </w:rPr>
      </w:pPr>
      <w:r>
        <w:rPr>
          <w:rFonts w:asciiTheme="majorEastAsia" w:eastAsiaTheme="majorEastAsia" w:hAnsiTheme="majorEastAsia" w:hint="eastAsia"/>
          <w:sz w:val="22"/>
          <w:szCs w:val="24"/>
        </w:rPr>
        <w:t xml:space="preserve">　</w:t>
      </w:r>
      <w:r w:rsidRPr="00090F87">
        <w:rPr>
          <w:rFonts w:asciiTheme="majorEastAsia" w:eastAsiaTheme="majorEastAsia" w:hAnsiTheme="majorEastAsia" w:hint="eastAsia"/>
          <w:b w:val="0"/>
          <w:sz w:val="18"/>
          <w:szCs w:val="18"/>
        </w:rPr>
        <w:t>２月３日（水）に１４人の韓国人学生（７人が大学生、７人が高校生）と引率者１名が本校を訪問した。午前中は歓迎セレモニーが行われ、本校の２名の韓国人生徒が司会を務めた。引率者の方が日本語に堪能なので、</w:t>
      </w:r>
      <w:r w:rsidR="00090F87">
        <w:rPr>
          <w:rFonts w:asciiTheme="majorEastAsia" w:eastAsiaTheme="majorEastAsia" w:hAnsiTheme="majorEastAsia" w:hint="eastAsia"/>
          <w:b w:val="0"/>
          <w:sz w:val="18"/>
          <w:szCs w:val="18"/>
        </w:rPr>
        <w:t>来校した</w:t>
      </w:r>
      <w:r w:rsidRPr="00090F87">
        <w:rPr>
          <w:rFonts w:asciiTheme="majorEastAsia" w:eastAsiaTheme="majorEastAsia" w:hAnsiTheme="majorEastAsia" w:hint="eastAsia"/>
          <w:b w:val="0"/>
          <w:sz w:val="18"/>
          <w:szCs w:val="18"/>
        </w:rPr>
        <w:t>韓国人の生徒の通訳をお願いした。生徒会長は韓国語を学習中なので、あいさつを韓国語で行った。その後、本校の生徒の案内で校内の</w:t>
      </w:r>
      <w:r w:rsidR="00090F87">
        <w:rPr>
          <w:rFonts w:asciiTheme="majorEastAsia" w:eastAsiaTheme="majorEastAsia" w:hAnsiTheme="majorEastAsia" w:hint="eastAsia"/>
          <w:b w:val="0"/>
          <w:sz w:val="18"/>
          <w:szCs w:val="18"/>
        </w:rPr>
        <w:t>施設</w:t>
      </w:r>
      <w:r w:rsidRPr="00090F87">
        <w:rPr>
          <w:rFonts w:asciiTheme="majorEastAsia" w:eastAsiaTheme="majorEastAsia" w:hAnsiTheme="majorEastAsia" w:hint="eastAsia"/>
          <w:b w:val="0"/>
          <w:sz w:val="18"/>
          <w:szCs w:val="18"/>
        </w:rPr>
        <w:t>見学及び授業を見学した。韓国の学生たちはソウル及びその近郊から来ていたが、みな日本文化に</w:t>
      </w:r>
      <w:r w:rsidR="00090F87" w:rsidRPr="00090F87">
        <w:rPr>
          <w:rFonts w:asciiTheme="majorEastAsia" w:eastAsiaTheme="majorEastAsia" w:hAnsiTheme="majorEastAsia" w:hint="eastAsia"/>
          <w:b w:val="0"/>
          <w:sz w:val="18"/>
          <w:szCs w:val="18"/>
        </w:rPr>
        <w:t>興味津々</w:t>
      </w:r>
      <w:r w:rsidRPr="00090F87">
        <w:rPr>
          <w:rFonts w:asciiTheme="majorEastAsia" w:eastAsiaTheme="majorEastAsia" w:hAnsiTheme="majorEastAsia" w:hint="eastAsia"/>
          <w:b w:val="0"/>
          <w:sz w:val="18"/>
          <w:szCs w:val="18"/>
        </w:rPr>
        <w:t>で</w:t>
      </w:r>
      <w:r w:rsidR="00090F87" w:rsidRPr="00090F87">
        <w:rPr>
          <w:rFonts w:asciiTheme="majorEastAsia" w:eastAsiaTheme="majorEastAsia" w:hAnsiTheme="majorEastAsia" w:hint="eastAsia"/>
          <w:b w:val="0"/>
          <w:sz w:val="18"/>
          <w:szCs w:val="18"/>
        </w:rPr>
        <w:t>、案内の生徒にいろいろ聞いていたようだ。</w:t>
      </w:r>
      <w:r w:rsidR="00090F87">
        <w:rPr>
          <w:rFonts w:asciiTheme="majorEastAsia" w:eastAsiaTheme="majorEastAsia" w:hAnsiTheme="majorEastAsia" w:hint="eastAsia"/>
          <w:b w:val="0"/>
          <w:sz w:val="18"/>
          <w:szCs w:val="18"/>
        </w:rPr>
        <w:t>韓国語の話せない生徒は、英語で意思疎通を図っていた。</w:t>
      </w:r>
    </w:p>
    <w:p w:rsidR="00090F87" w:rsidRDefault="00090F87" w:rsidP="00560001">
      <w:pPr>
        <w:pStyle w:val="4"/>
        <w:rPr>
          <w:rFonts w:asciiTheme="majorEastAsia" w:eastAsiaTheme="majorEastAsia" w:hAnsiTheme="majorEastAsia"/>
          <w:b w:val="0"/>
          <w:sz w:val="18"/>
          <w:szCs w:val="18"/>
        </w:rPr>
      </w:pPr>
      <w:r>
        <w:rPr>
          <w:rFonts w:asciiTheme="majorEastAsia" w:eastAsiaTheme="majorEastAsia" w:hAnsiTheme="majorEastAsia" w:hint="eastAsia"/>
          <w:b w:val="0"/>
          <w:sz w:val="18"/>
          <w:szCs w:val="18"/>
        </w:rPr>
        <w:t xml:space="preserve">　休憩をはさみ、昼休み中の和太鼓部の活動を見学した。歓迎の演奏を聴いている様子を見ると、初めて見る和太鼓の演奏に圧倒されていたようだ。その後、実際に本校生徒の指導で、和太鼓体験した。</w:t>
      </w:r>
    </w:p>
    <w:p w:rsidR="00090F87" w:rsidRPr="00090F87" w:rsidRDefault="00090F87" w:rsidP="00560001">
      <w:pPr>
        <w:pStyle w:val="4"/>
        <w:rPr>
          <w:rFonts w:asciiTheme="majorEastAsia" w:eastAsiaTheme="majorEastAsia" w:hAnsiTheme="majorEastAsia"/>
          <w:b w:val="0"/>
          <w:sz w:val="18"/>
          <w:szCs w:val="18"/>
        </w:rPr>
      </w:pPr>
      <w:r>
        <w:rPr>
          <w:rFonts w:asciiTheme="majorEastAsia" w:eastAsiaTheme="majorEastAsia" w:hAnsiTheme="majorEastAsia" w:hint="eastAsia"/>
          <w:b w:val="0"/>
          <w:sz w:val="18"/>
          <w:szCs w:val="18"/>
        </w:rPr>
        <w:t xml:space="preserve">　昼食をはさみ、本校の生徒とグランドでレクレーションを行った。グランドには膝くらいまで雪が積もっており、韓国の生徒たちは</w:t>
      </w:r>
      <w:r w:rsidR="00647E78">
        <w:rPr>
          <w:rFonts w:asciiTheme="majorEastAsia" w:eastAsiaTheme="majorEastAsia" w:hAnsiTheme="majorEastAsia" w:hint="eastAsia"/>
          <w:b w:val="0"/>
          <w:sz w:val="18"/>
          <w:szCs w:val="18"/>
        </w:rPr>
        <w:t>雪に触れるのがうれしくてしょうがないという様子であった。雪合戦や徒競走を楽しんだ後、本校の体育の先生の指導で雪だるまの制作をした。訪問生徒と引率者の人数と同じ１５体の雪だるまを作った。小さいものからだんだんとサイズを大きくし、最大のものは１メートル５０センチの高さになった。出来上がった雪だるまの首には、訪問者全員の名札をつるした。翌日、各ホームルームで本校生徒に、雪に不慣れな韓国の生徒と本校の生徒が作ったのだと紹介した。</w:t>
      </w:r>
    </w:p>
    <w:sectPr w:rsidR="00090F87" w:rsidRPr="00090F87" w:rsidSect="009C0664">
      <w:footerReference w:type="even" r:id="rId13"/>
      <w:footerReference w:type="default" r:id="rId14"/>
      <w:pgSz w:w="11906" w:h="16838" w:code="9"/>
      <w:pgMar w:top="1134" w:right="1077" w:bottom="1134" w:left="1077" w:header="851" w:footer="992" w:gutter="0"/>
      <w:cols w:space="425"/>
      <w:docGrid w:type="lines" w:linePitch="34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C751A" w:rsidRDefault="004C751A" w:rsidP="00E10213">
      <w:r>
        <w:separator/>
      </w:r>
    </w:p>
  </w:endnote>
  <w:endnote w:type="continuationSeparator" w:id="0">
    <w:p w:rsidR="004C751A" w:rsidRDefault="004C751A" w:rsidP="00E102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明朝">
    <w:panose1 w:val="02020600040205080304"/>
    <w:charset w:val="80"/>
    <w:family w:val="roma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1E84" w:rsidRDefault="00563DC8" w:rsidP="00995154">
    <w:pPr>
      <w:pStyle w:val="a3"/>
      <w:framePr w:wrap="around" w:vAnchor="text" w:hAnchor="margin" w:xAlign="center" w:y="1"/>
      <w:rPr>
        <w:rStyle w:val="a5"/>
      </w:rPr>
    </w:pPr>
    <w:r>
      <w:rPr>
        <w:rStyle w:val="a5"/>
      </w:rPr>
      <w:fldChar w:fldCharType="begin"/>
    </w:r>
    <w:r w:rsidR="00131E84">
      <w:rPr>
        <w:rStyle w:val="a5"/>
      </w:rPr>
      <w:instrText xml:space="preserve">PAGE  </w:instrText>
    </w:r>
    <w:r>
      <w:rPr>
        <w:rStyle w:val="a5"/>
      </w:rPr>
      <w:fldChar w:fldCharType="end"/>
    </w:r>
  </w:p>
  <w:p w:rsidR="00131E84" w:rsidRDefault="00131E84">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31E84" w:rsidRDefault="00563DC8" w:rsidP="00995154">
    <w:pPr>
      <w:pStyle w:val="a3"/>
      <w:framePr w:wrap="around" w:vAnchor="text" w:hAnchor="margin" w:xAlign="center" w:y="1"/>
      <w:rPr>
        <w:rStyle w:val="a5"/>
      </w:rPr>
    </w:pPr>
    <w:r>
      <w:rPr>
        <w:rStyle w:val="a5"/>
      </w:rPr>
      <w:fldChar w:fldCharType="begin"/>
    </w:r>
    <w:r w:rsidR="00131E84">
      <w:rPr>
        <w:rStyle w:val="a5"/>
      </w:rPr>
      <w:instrText xml:space="preserve">PAGE  </w:instrText>
    </w:r>
    <w:r>
      <w:rPr>
        <w:rStyle w:val="a5"/>
      </w:rPr>
      <w:fldChar w:fldCharType="separate"/>
    </w:r>
    <w:r w:rsidR="004C751A">
      <w:rPr>
        <w:rStyle w:val="a5"/>
        <w:noProof/>
      </w:rPr>
      <w:t>1</w:t>
    </w:r>
    <w:r>
      <w:rPr>
        <w:rStyle w:val="a5"/>
      </w:rPr>
      <w:fldChar w:fldCharType="end"/>
    </w:r>
  </w:p>
  <w:p w:rsidR="00131E84" w:rsidRDefault="00131E84">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C751A" w:rsidRDefault="004C751A" w:rsidP="00E10213">
      <w:r>
        <w:separator/>
      </w:r>
    </w:p>
  </w:footnote>
  <w:footnote w:type="continuationSeparator" w:id="0">
    <w:p w:rsidR="004C751A" w:rsidRDefault="004C751A" w:rsidP="00E1021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6D70714"/>
    <w:multiLevelType w:val="hybridMultilevel"/>
    <w:tmpl w:val="27E850EE"/>
    <w:lvl w:ilvl="0" w:tplc="CA0E31EA">
      <w:start w:val="1"/>
      <w:numFmt w:val="decimalEnclosedCircle"/>
      <w:lvlText w:val="%1"/>
      <w:lvlJc w:val="left"/>
      <w:pPr>
        <w:ind w:left="780" w:hanging="360"/>
      </w:pPr>
      <w:rPr>
        <w:rFonts w:hint="default"/>
        <w:u w:val="none"/>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20"/>
  <w:drawingGridVerticalSpacing w:val="170"/>
  <w:displayHorizontalDrawingGridEvery w:val="0"/>
  <w:displayVerticalDrawingGridEvery w:val="2"/>
  <w:characterSpacingControl w:val="compressPunctuation"/>
  <w:savePreviewPicture/>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3420"/>
    <w:rsid w:val="0000019A"/>
    <w:rsid w:val="00021702"/>
    <w:rsid w:val="0002423D"/>
    <w:rsid w:val="00026276"/>
    <w:rsid w:val="0002748C"/>
    <w:rsid w:val="000340C2"/>
    <w:rsid w:val="000359BB"/>
    <w:rsid w:val="0004655B"/>
    <w:rsid w:val="0006139D"/>
    <w:rsid w:val="00061A86"/>
    <w:rsid w:val="000660D1"/>
    <w:rsid w:val="0008232A"/>
    <w:rsid w:val="00083727"/>
    <w:rsid w:val="00086FBF"/>
    <w:rsid w:val="00090F87"/>
    <w:rsid w:val="000A3CB2"/>
    <w:rsid w:val="000A577D"/>
    <w:rsid w:val="000B5D56"/>
    <w:rsid w:val="000C1C04"/>
    <w:rsid w:val="000C2743"/>
    <w:rsid w:val="000C7D42"/>
    <w:rsid w:val="000E434B"/>
    <w:rsid w:val="000E5716"/>
    <w:rsid w:val="000F1B71"/>
    <w:rsid w:val="000F7CC4"/>
    <w:rsid w:val="00100AFF"/>
    <w:rsid w:val="00110DEE"/>
    <w:rsid w:val="00113E71"/>
    <w:rsid w:val="00114A83"/>
    <w:rsid w:val="00121A66"/>
    <w:rsid w:val="0012324C"/>
    <w:rsid w:val="00131B70"/>
    <w:rsid w:val="00131E84"/>
    <w:rsid w:val="00135A68"/>
    <w:rsid w:val="00145531"/>
    <w:rsid w:val="001502BC"/>
    <w:rsid w:val="00153203"/>
    <w:rsid w:val="00160F3D"/>
    <w:rsid w:val="00170F64"/>
    <w:rsid w:val="00181735"/>
    <w:rsid w:val="00183DAE"/>
    <w:rsid w:val="0018436A"/>
    <w:rsid w:val="00186FED"/>
    <w:rsid w:val="00193921"/>
    <w:rsid w:val="001A73EF"/>
    <w:rsid w:val="001A7AA2"/>
    <w:rsid w:val="001B32CB"/>
    <w:rsid w:val="001B4F8C"/>
    <w:rsid w:val="001B7C4A"/>
    <w:rsid w:val="001C19EA"/>
    <w:rsid w:val="001C44C3"/>
    <w:rsid w:val="001C729E"/>
    <w:rsid w:val="001D35D6"/>
    <w:rsid w:val="001D5664"/>
    <w:rsid w:val="001E09FB"/>
    <w:rsid w:val="001F47E7"/>
    <w:rsid w:val="00200A94"/>
    <w:rsid w:val="002021DC"/>
    <w:rsid w:val="0021156B"/>
    <w:rsid w:val="0021395F"/>
    <w:rsid w:val="00222CB5"/>
    <w:rsid w:val="00230AA7"/>
    <w:rsid w:val="002328FB"/>
    <w:rsid w:val="00246A9F"/>
    <w:rsid w:val="00250CC7"/>
    <w:rsid w:val="00263F57"/>
    <w:rsid w:val="002644A4"/>
    <w:rsid w:val="00266291"/>
    <w:rsid w:val="00266DED"/>
    <w:rsid w:val="00266E5E"/>
    <w:rsid w:val="00285215"/>
    <w:rsid w:val="002901C9"/>
    <w:rsid w:val="002907FC"/>
    <w:rsid w:val="00293A98"/>
    <w:rsid w:val="0029480B"/>
    <w:rsid w:val="002A4DEE"/>
    <w:rsid w:val="002A5528"/>
    <w:rsid w:val="002B32AB"/>
    <w:rsid w:val="002B413B"/>
    <w:rsid w:val="002B5CA7"/>
    <w:rsid w:val="002B63E5"/>
    <w:rsid w:val="002C5498"/>
    <w:rsid w:val="002D75DF"/>
    <w:rsid w:val="002F6C93"/>
    <w:rsid w:val="00300145"/>
    <w:rsid w:val="00310276"/>
    <w:rsid w:val="003102F2"/>
    <w:rsid w:val="003227BB"/>
    <w:rsid w:val="00322E27"/>
    <w:rsid w:val="0032477E"/>
    <w:rsid w:val="00325335"/>
    <w:rsid w:val="00325637"/>
    <w:rsid w:val="0033029A"/>
    <w:rsid w:val="0034113D"/>
    <w:rsid w:val="00344156"/>
    <w:rsid w:val="0035723D"/>
    <w:rsid w:val="00365E8D"/>
    <w:rsid w:val="00370337"/>
    <w:rsid w:val="00371012"/>
    <w:rsid w:val="00383621"/>
    <w:rsid w:val="00385E23"/>
    <w:rsid w:val="003A6693"/>
    <w:rsid w:val="003A6F94"/>
    <w:rsid w:val="003C136D"/>
    <w:rsid w:val="003C3420"/>
    <w:rsid w:val="003D0BD6"/>
    <w:rsid w:val="003D127B"/>
    <w:rsid w:val="003D7F80"/>
    <w:rsid w:val="003E33ED"/>
    <w:rsid w:val="003E7DDC"/>
    <w:rsid w:val="003F35BF"/>
    <w:rsid w:val="003F4871"/>
    <w:rsid w:val="00400E48"/>
    <w:rsid w:val="00403FF9"/>
    <w:rsid w:val="0041343F"/>
    <w:rsid w:val="004151DB"/>
    <w:rsid w:val="00424085"/>
    <w:rsid w:val="004279DA"/>
    <w:rsid w:val="004319B9"/>
    <w:rsid w:val="00432987"/>
    <w:rsid w:val="004401CD"/>
    <w:rsid w:val="0044196B"/>
    <w:rsid w:val="00444C81"/>
    <w:rsid w:val="0045270C"/>
    <w:rsid w:val="00460BD9"/>
    <w:rsid w:val="00465F9E"/>
    <w:rsid w:val="00472BB2"/>
    <w:rsid w:val="004773FE"/>
    <w:rsid w:val="0048470E"/>
    <w:rsid w:val="00484FAA"/>
    <w:rsid w:val="00496AEE"/>
    <w:rsid w:val="004A5636"/>
    <w:rsid w:val="004A5E3D"/>
    <w:rsid w:val="004A60B8"/>
    <w:rsid w:val="004B70EC"/>
    <w:rsid w:val="004C24B9"/>
    <w:rsid w:val="004C751A"/>
    <w:rsid w:val="004E6902"/>
    <w:rsid w:val="004F1560"/>
    <w:rsid w:val="0050009E"/>
    <w:rsid w:val="005154E3"/>
    <w:rsid w:val="005216E0"/>
    <w:rsid w:val="00525C65"/>
    <w:rsid w:val="005346F3"/>
    <w:rsid w:val="0053795C"/>
    <w:rsid w:val="005404A0"/>
    <w:rsid w:val="00552C93"/>
    <w:rsid w:val="005531D4"/>
    <w:rsid w:val="00560001"/>
    <w:rsid w:val="005617AC"/>
    <w:rsid w:val="005618A8"/>
    <w:rsid w:val="00563DC8"/>
    <w:rsid w:val="005734AB"/>
    <w:rsid w:val="00574BE7"/>
    <w:rsid w:val="00582F0F"/>
    <w:rsid w:val="005839E0"/>
    <w:rsid w:val="00584EB9"/>
    <w:rsid w:val="00592CD6"/>
    <w:rsid w:val="005949D0"/>
    <w:rsid w:val="005A323E"/>
    <w:rsid w:val="005A3796"/>
    <w:rsid w:val="005B2D71"/>
    <w:rsid w:val="005C3F2D"/>
    <w:rsid w:val="005D2094"/>
    <w:rsid w:val="005D50F6"/>
    <w:rsid w:val="005D757E"/>
    <w:rsid w:val="005F2CBC"/>
    <w:rsid w:val="005F5F88"/>
    <w:rsid w:val="00600540"/>
    <w:rsid w:val="00600D08"/>
    <w:rsid w:val="00603D9F"/>
    <w:rsid w:val="00604A4A"/>
    <w:rsid w:val="0061525B"/>
    <w:rsid w:val="00624CC8"/>
    <w:rsid w:val="006279FD"/>
    <w:rsid w:val="00634FAE"/>
    <w:rsid w:val="00635556"/>
    <w:rsid w:val="00640AA2"/>
    <w:rsid w:val="006410CA"/>
    <w:rsid w:val="00647E78"/>
    <w:rsid w:val="00650DD0"/>
    <w:rsid w:val="00656263"/>
    <w:rsid w:val="00665977"/>
    <w:rsid w:val="00665E79"/>
    <w:rsid w:val="006706CB"/>
    <w:rsid w:val="00670F67"/>
    <w:rsid w:val="00671FA2"/>
    <w:rsid w:val="00676A3A"/>
    <w:rsid w:val="006813CB"/>
    <w:rsid w:val="00684E80"/>
    <w:rsid w:val="006867AB"/>
    <w:rsid w:val="006972F3"/>
    <w:rsid w:val="006A0AAF"/>
    <w:rsid w:val="006A7006"/>
    <w:rsid w:val="006C12CF"/>
    <w:rsid w:val="006C1D83"/>
    <w:rsid w:val="006C2265"/>
    <w:rsid w:val="006C2979"/>
    <w:rsid w:val="006C6C69"/>
    <w:rsid w:val="006D0669"/>
    <w:rsid w:val="006E34E2"/>
    <w:rsid w:val="006E479A"/>
    <w:rsid w:val="006E74F5"/>
    <w:rsid w:val="00706BC2"/>
    <w:rsid w:val="00711888"/>
    <w:rsid w:val="0071328A"/>
    <w:rsid w:val="007143A6"/>
    <w:rsid w:val="00715444"/>
    <w:rsid w:val="00716648"/>
    <w:rsid w:val="00720BBA"/>
    <w:rsid w:val="00721E61"/>
    <w:rsid w:val="00722AC4"/>
    <w:rsid w:val="007266BA"/>
    <w:rsid w:val="00734FCB"/>
    <w:rsid w:val="00735B03"/>
    <w:rsid w:val="00735EC7"/>
    <w:rsid w:val="00736D73"/>
    <w:rsid w:val="00736E94"/>
    <w:rsid w:val="00740B39"/>
    <w:rsid w:val="00744971"/>
    <w:rsid w:val="0074618A"/>
    <w:rsid w:val="007511F1"/>
    <w:rsid w:val="00752050"/>
    <w:rsid w:val="00760BE7"/>
    <w:rsid w:val="00764D82"/>
    <w:rsid w:val="007726CA"/>
    <w:rsid w:val="0079196E"/>
    <w:rsid w:val="007A545D"/>
    <w:rsid w:val="007A7500"/>
    <w:rsid w:val="007E0C21"/>
    <w:rsid w:val="007E1173"/>
    <w:rsid w:val="007E6BA8"/>
    <w:rsid w:val="007F1259"/>
    <w:rsid w:val="007F5713"/>
    <w:rsid w:val="00801405"/>
    <w:rsid w:val="00812BEC"/>
    <w:rsid w:val="00815919"/>
    <w:rsid w:val="00817F4B"/>
    <w:rsid w:val="00820F69"/>
    <w:rsid w:val="00835A16"/>
    <w:rsid w:val="00846FA4"/>
    <w:rsid w:val="00852214"/>
    <w:rsid w:val="008631E7"/>
    <w:rsid w:val="00864CBA"/>
    <w:rsid w:val="008656BE"/>
    <w:rsid w:val="00874FE1"/>
    <w:rsid w:val="00875A94"/>
    <w:rsid w:val="008810B2"/>
    <w:rsid w:val="00881CBD"/>
    <w:rsid w:val="00882F03"/>
    <w:rsid w:val="008904AF"/>
    <w:rsid w:val="00892B74"/>
    <w:rsid w:val="00894277"/>
    <w:rsid w:val="008A1C78"/>
    <w:rsid w:val="008A4F65"/>
    <w:rsid w:val="008C40E4"/>
    <w:rsid w:val="008C50AE"/>
    <w:rsid w:val="008D2330"/>
    <w:rsid w:val="008D34E7"/>
    <w:rsid w:val="008D34ED"/>
    <w:rsid w:val="008D3B3D"/>
    <w:rsid w:val="0090544E"/>
    <w:rsid w:val="00914B37"/>
    <w:rsid w:val="00916397"/>
    <w:rsid w:val="00934FDA"/>
    <w:rsid w:val="00940D3B"/>
    <w:rsid w:val="00946CA9"/>
    <w:rsid w:val="009600E3"/>
    <w:rsid w:val="009628FA"/>
    <w:rsid w:val="009651E1"/>
    <w:rsid w:val="00967F4E"/>
    <w:rsid w:val="00984C7E"/>
    <w:rsid w:val="00992853"/>
    <w:rsid w:val="00995154"/>
    <w:rsid w:val="009B0429"/>
    <w:rsid w:val="009B51A1"/>
    <w:rsid w:val="009B5DEF"/>
    <w:rsid w:val="009B6472"/>
    <w:rsid w:val="009C0664"/>
    <w:rsid w:val="009C4FFF"/>
    <w:rsid w:val="009D01E6"/>
    <w:rsid w:val="009E00CC"/>
    <w:rsid w:val="009E0DDD"/>
    <w:rsid w:val="009F22AA"/>
    <w:rsid w:val="009F551D"/>
    <w:rsid w:val="00A044B9"/>
    <w:rsid w:val="00A05014"/>
    <w:rsid w:val="00A10E8C"/>
    <w:rsid w:val="00A21A76"/>
    <w:rsid w:val="00A353D3"/>
    <w:rsid w:val="00A405C3"/>
    <w:rsid w:val="00A42731"/>
    <w:rsid w:val="00A564B0"/>
    <w:rsid w:val="00A56CF8"/>
    <w:rsid w:val="00A67C8D"/>
    <w:rsid w:val="00A7035E"/>
    <w:rsid w:val="00A741E2"/>
    <w:rsid w:val="00A745F6"/>
    <w:rsid w:val="00A93D6C"/>
    <w:rsid w:val="00A953A8"/>
    <w:rsid w:val="00A95E73"/>
    <w:rsid w:val="00A97A93"/>
    <w:rsid w:val="00AA60E9"/>
    <w:rsid w:val="00AB5619"/>
    <w:rsid w:val="00AC6A6A"/>
    <w:rsid w:val="00AC6F1B"/>
    <w:rsid w:val="00AD114B"/>
    <w:rsid w:val="00AD1491"/>
    <w:rsid w:val="00AF0FAC"/>
    <w:rsid w:val="00AF4DEC"/>
    <w:rsid w:val="00B01997"/>
    <w:rsid w:val="00B0203C"/>
    <w:rsid w:val="00B032C2"/>
    <w:rsid w:val="00B033ED"/>
    <w:rsid w:val="00B1469E"/>
    <w:rsid w:val="00B17CB9"/>
    <w:rsid w:val="00B36F44"/>
    <w:rsid w:val="00B37B46"/>
    <w:rsid w:val="00B400DC"/>
    <w:rsid w:val="00B45BE7"/>
    <w:rsid w:val="00B45EC8"/>
    <w:rsid w:val="00B471D4"/>
    <w:rsid w:val="00B6796E"/>
    <w:rsid w:val="00B93F91"/>
    <w:rsid w:val="00BA7F96"/>
    <w:rsid w:val="00BC18AB"/>
    <w:rsid w:val="00BD5860"/>
    <w:rsid w:val="00BD5BA5"/>
    <w:rsid w:val="00BE6EC5"/>
    <w:rsid w:val="00BE7629"/>
    <w:rsid w:val="00BF58EA"/>
    <w:rsid w:val="00C04F27"/>
    <w:rsid w:val="00C11286"/>
    <w:rsid w:val="00C14BBA"/>
    <w:rsid w:val="00C208EA"/>
    <w:rsid w:val="00C24651"/>
    <w:rsid w:val="00C2676D"/>
    <w:rsid w:val="00C3215C"/>
    <w:rsid w:val="00C33AA3"/>
    <w:rsid w:val="00C3418D"/>
    <w:rsid w:val="00C45F12"/>
    <w:rsid w:val="00C46951"/>
    <w:rsid w:val="00C51E06"/>
    <w:rsid w:val="00C572F9"/>
    <w:rsid w:val="00C57507"/>
    <w:rsid w:val="00C654D8"/>
    <w:rsid w:val="00C67761"/>
    <w:rsid w:val="00C7058B"/>
    <w:rsid w:val="00C745C2"/>
    <w:rsid w:val="00C764BE"/>
    <w:rsid w:val="00C76F52"/>
    <w:rsid w:val="00C975DD"/>
    <w:rsid w:val="00CB451C"/>
    <w:rsid w:val="00CC1DBD"/>
    <w:rsid w:val="00CC49EE"/>
    <w:rsid w:val="00CC4FFE"/>
    <w:rsid w:val="00CC5554"/>
    <w:rsid w:val="00CD107D"/>
    <w:rsid w:val="00CD7B21"/>
    <w:rsid w:val="00CE0058"/>
    <w:rsid w:val="00CE411C"/>
    <w:rsid w:val="00D1401E"/>
    <w:rsid w:val="00D17C8B"/>
    <w:rsid w:val="00D20915"/>
    <w:rsid w:val="00D25F0F"/>
    <w:rsid w:val="00D338CA"/>
    <w:rsid w:val="00D37CEF"/>
    <w:rsid w:val="00D62709"/>
    <w:rsid w:val="00D64A33"/>
    <w:rsid w:val="00D64DB7"/>
    <w:rsid w:val="00D662CC"/>
    <w:rsid w:val="00D671F2"/>
    <w:rsid w:val="00D7233C"/>
    <w:rsid w:val="00D80AC8"/>
    <w:rsid w:val="00D8144E"/>
    <w:rsid w:val="00D833FB"/>
    <w:rsid w:val="00D92A76"/>
    <w:rsid w:val="00D92BF0"/>
    <w:rsid w:val="00D95ED6"/>
    <w:rsid w:val="00DB03C3"/>
    <w:rsid w:val="00DB057C"/>
    <w:rsid w:val="00DB1CBB"/>
    <w:rsid w:val="00DB6657"/>
    <w:rsid w:val="00DC295D"/>
    <w:rsid w:val="00DD1569"/>
    <w:rsid w:val="00DD7BC7"/>
    <w:rsid w:val="00DD7EB8"/>
    <w:rsid w:val="00DE1563"/>
    <w:rsid w:val="00DE4629"/>
    <w:rsid w:val="00DE50A2"/>
    <w:rsid w:val="00DE6B65"/>
    <w:rsid w:val="00DF2FEE"/>
    <w:rsid w:val="00DF3C42"/>
    <w:rsid w:val="00E05BBB"/>
    <w:rsid w:val="00E060D2"/>
    <w:rsid w:val="00E10213"/>
    <w:rsid w:val="00E10C8D"/>
    <w:rsid w:val="00E11A9D"/>
    <w:rsid w:val="00E129B0"/>
    <w:rsid w:val="00E12A45"/>
    <w:rsid w:val="00E1373B"/>
    <w:rsid w:val="00E251B3"/>
    <w:rsid w:val="00E33115"/>
    <w:rsid w:val="00E41E31"/>
    <w:rsid w:val="00E5123B"/>
    <w:rsid w:val="00E71DD4"/>
    <w:rsid w:val="00E74B23"/>
    <w:rsid w:val="00E87969"/>
    <w:rsid w:val="00EA07FA"/>
    <w:rsid w:val="00EA365E"/>
    <w:rsid w:val="00EA5FEC"/>
    <w:rsid w:val="00EA7615"/>
    <w:rsid w:val="00EB0B6B"/>
    <w:rsid w:val="00EB124A"/>
    <w:rsid w:val="00EC00CC"/>
    <w:rsid w:val="00EC253F"/>
    <w:rsid w:val="00ED20D4"/>
    <w:rsid w:val="00EE4773"/>
    <w:rsid w:val="00EE7083"/>
    <w:rsid w:val="00EE75D0"/>
    <w:rsid w:val="00EF43FA"/>
    <w:rsid w:val="00EF7D2E"/>
    <w:rsid w:val="00F027E1"/>
    <w:rsid w:val="00F02B67"/>
    <w:rsid w:val="00F05BCD"/>
    <w:rsid w:val="00F135F7"/>
    <w:rsid w:val="00F23E30"/>
    <w:rsid w:val="00F33DE8"/>
    <w:rsid w:val="00F34ABE"/>
    <w:rsid w:val="00F44E4B"/>
    <w:rsid w:val="00F450CE"/>
    <w:rsid w:val="00F45355"/>
    <w:rsid w:val="00F45C9A"/>
    <w:rsid w:val="00F50131"/>
    <w:rsid w:val="00F54BF1"/>
    <w:rsid w:val="00F5664E"/>
    <w:rsid w:val="00F65540"/>
    <w:rsid w:val="00F660C8"/>
    <w:rsid w:val="00F72065"/>
    <w:rsid w:val="00F764D8"/>
    <w:rsid w:val="00F9297C"/>
    <w:rsid w:val="00F9638D"/>
    <w:rsid w:val="00FA437E"/>
    <w:rsid w:val="00FA5F45"/>
    <w:rsid w:val="00FB7570"/>
    <w:rsid w:val="00FC1039"/>
    <w:rsid w:val="00FC20D2"/>
    <w:rsid w:val="00FC6E7F"/>
    <w:rsid w:val="00FD1FB7"/>
    <w:rsid w:val="00FD5993"/>
    <w:rsid w:val="00FF05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0CF9CF22-4693-4A2C-BE7D-FC870146ED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C3420"/>
    <w:pPr>
      <w:widowControl w:val="0"/>
      <w:jc w:val="both"/>
    </w:pPr>
    <w:rPr>
      <w:rFonts w:ascii="ＭＳ ゴシック" w:eastAsia="ＭＳ ゴシック" w:hAnsi="Century" w:cs="Times New Roman"/>
      <w:sz w:val="24"/>
      <w:szCs w:val="24"/>
    </w:rPr>
  </w:style>
  <w:style w:type="paragraph" w:styleId="4">
    <w:name w:val="heading 4"/>
    <w:basedOn w:val="a"/>
    <w:link w:val="40"/>
    <w:uiPriority w:val="9"/>
    <w:qFormat/>
    <w:rsid w:val="003C3420"/>
    <w:pPr>
      <w:widowControl/>
      <w:jc w:val="left"/>
      <w:outlineLvl w:val="3"/>
    </w:pPr>
    <w:rPr>
      <w:rFonts w:ascii="ＭＳ Ｐゴシック" w:eastAsia="ＭＳ Ｐゴシック" w:hAnsi="ＭＳ Ｐゴシック" w:cs="ＭＳ Ｐゴシック"/>
      <w:b/>
      <w:bCs/>
      <w:color w:val="333333"/>
      <w:kern w:val="0"/>
      <w:sz w:val="25"/>
      <w:szCs w:val="2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見出し 4 (文字)"/>
    <w:basedOn w:val="a0"/>
    <w:link w:val="4"/>
    <w:uiPriority w:val="9"/>
    <w:rsid w:val="003C3420"/>
    <w:rPr>
      <w:rFonts w:ascii="ＭＳ Ｐゴシック" w:eastAsia="ＭＳ Ｐゴシック" w:hAnsi="ＭＳ Ｐゴシック" w:cs="ＭＳ Ｐゴシック"/>
      <w:b/>
      <w:bCs/>
      <w:color w:val="333333"/>
      <w:kern w:val="0"/>
      <w:sz w:val="25"/>
      <w:szCs w:val="25"/>
    </w:rPr>
  </w:style>
  <w:style w:type="paragraph" w:styleId="a3">
    <w:name w:val="footer"/>
    <w:basedOn w:val="a"/>
    <w:link w:val="a4"/>
    <w:rsid w:val="003C3420"/>
    <w:pPr>
      <w:tabs>
        <w:tab w:val="center" w:pos="4252"/>
        <w:tab w:val="right" w:pos="8504"/>
      </w:tabs>
      <w:snapToGrid w:val="0"/>
    </w:pPr>
  </w:style>
  <w:style w:type="character" w:customStyle="1" w:styleId="a4">
    <w:name w:val="フッター (文字)"/>
    <w:basedOn w:val="a0"/>
    <w:link w:val="a3"/>
    <w:rsid w:val="003C3420"/>
    <w:rPr>
      <w:rFonts w:ascii="ＭＳ ゴシック" w:eastAsia="ＭＳ ゴシック" w:hAnsi="Century" w:cs="Times New Roman"/>
      <w:sz w:val="24"/>
      <w:szCs w:val="24"/>
    </w:rPr>
  </w:style>
  <w:style w:type="character" w:styleId="a5">
    <w:name w:val="page number"/>
    <w:basedOn w:val="a0"/>
    <w:rsid w:val="003C3420"/>
  </w:style>
  <w:style w:type="table" w:styleId="a6">
    <w:name w:val="Table Grid"/>
    <w:basedOn w:val="a1"/>
    <w:uiPriority w:val="59"/>
    <w:rsid w:val="003C3420"/>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Web">
    <w:name w:val="Normal (Web)"/>
    <w:basedOn w:val="a"/>
    <w:uiPriority w:val="99"/>
    <w:unhideWhenUsed/>
    <w:rsid w:val="003C3420"/>
    <w:pPr>
      <w:widowControl/>
      <w:jc w:val="left"/>
    </w:pPr>
    <w:rPr>
      <w:rFonts w:ascii="ＭＳ Ｐゴシック" w:eastAsia="ＭＳ Ｐゴシック" w:hAnsi="ＭＳ Ｐゴシック" w:cs="ＭＳ Ｐゴシック"/>
      <w:color w:val="444444"/>
      <w:kern w:val="0"/>
    </w:rPr>
  </w:style>
  <w:style w:type="character" w:styleId="a7">
    <w:name w:val="Hyperlink"/>
    <w:basedOn w:val="a0"/>
    <w:uiPriority w:val="99"/>
    <w:unhideWhenUsed/>
    <w:rsid w:val="00706BC2"/>
    <w:rPr>
      <w:color w:val="0000FF" w:themeColor="hyperlink"/>
      <w:u w:val="single"/>
    </w:rPr>
  </w:style>
  <w:style w:type="paragraph" w:styleId="a8">
    <w:name w:val="header"/>
    <w:basedOn w:val="a"/>
    <w:link w:val="a9"/>
    <w:uiPriority w:val="99"/>
    <w:unhideWhenUsed/>
    <w:rsid w:val="003D127B"/>
    <w:pPr>
      <w:tabs>
        <w:tab w:val="center" w:pos="4252"/>
        <w:tab w:val="right" w:pos="8504"/>
      </w:tabs>
      <w:snapToGrid w:val="0"/>
    </w:pPr>
  </w:style>
  <w:style w:type="character" w:customStyle="1" w:styleId="a9">
    <w:name w:val="ヘッダー (文字)"/>
    <w:basedOn w:val="a0"/>
    <w:link w:val="a8"/>
    <w:uiPriority w:val="99"/>
    <w:rsid w:val="003D127B"/>
    <w:rPr>
      <w:rFonts w:ascii="ＭＳ ゴシック" w:eastAsia="ＭＳ ゴシック" w:hAnsi="Century" w:cs="Times New Roman"/>
      <w:sz w:val="24"/>
      <w:szCs w:val="24"/>
    </w:rPr>
  </w:style>
  <w:style w:type="paragraph" w:styleId="aa">
    <w:name w:val="List Paragraph"/>
    <w:basedOn w:val="a"/>
    <w:uiPriority w:val="34"/>
    <w:qFormat/>
    <w:rsid w:val="00720BBA"/>
    <w:pPr>
      <w:ind w:leftChars="400" w:left="840"/>
    </w:pPr>
    <w:rPr>
      <w:rFonts w:asciiTheme="minorHAnsi" w:eastAsiaTheme="minorEastAsia" w:hAnsiTheme="minorHAnsi" w:cstheme="minorBidi"/>
      <w:sz w:val="21"/>
      <w:szCs w:val="22"/>
    </w:rPr>
  </w:style>
  <w:style w:type="paragraph" w:styleId="ab">
    <w:name w:val="Balloon Text"/>
    <w:basedOn w:val="a"/>
    <w:link w:val="ac"/>
    <w:uiPriority w:val="99"/>
    <w:semiHidden/>
    <w:unhideWhenUsed/>
    <w:rsid w:val="007E6BA8"/>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7E6BA8"/>
    <w:rPr>
      <w:rFonts w:asciiTheme="majorHAnsi" w:eastAsiaTheme="majorEastAsia" w:hAnsiTheme="majorHAnsi" w:cstheme="majorBidi"/>
      <w:sz w:val="18"/>
      <w:szCs w:val="18"/>
    </w:rPr>
  </w:style>
  <w:style w:type="character" w:styleId="ad">
    <w:name w:val="annotation reference"/>
    <w:basedOn w:val="a0"/>
    <w:uiPriority w:val="99"/>
    <w:semiHidden/>
    <w:unhideWhenUsed/>
    <w:rsid w:val="00DC295D"/>
    <w:rPr>
      <w:sz w:val="18"/>
      <w:szCs w:val="18"/>
    </w:rPr>
  </w:style>
  <w:style w:type="paragraph" w:styleId="ae">
    <w:name w:val="annotation text"/>
    <w:basedOn w:val="a"/>
    <w:link w:val="af"/>
    <w:uiPriority w:val="99"/>
    <w:semiHidden/>
    <w:unhideWhenUsed/>
    <w:rsid w:val="00DC295D"/>
    <w:pPr>
      <w:jc w:val="left"/>
    </w:pPr>
  </w:style>
  <w:style w:type="character" w:customStyle="1" w:styleId="af">
    <w:name w:val="コメント文字列 (文字)"/>
    <w:basedOn w:val="a0"/>
    <w:link w:val="ae"/>
    <w:uiPriority w:val="99"/>
    <w:semiHidden/>
    <w:rsid w:val="00DC295D"/>
    <w:rPr>
      <w:rFonts w:ascii="ＭＳ ゴシック" w:eastAsia="ＭＳ ゴシック" w:hAnsi="Century" w:cs="Times New Roman"/>
      <w:sz w:val="24"/>
      <w:szCs w:val="24"/>
    </w:rPr>
  </w:style>
  <w:style w:type="paragraph" w:styleId="af0">
    <w:name w:val="annotation subject"/>
    <w:basedOn w:val="ae"/>
    <w:next w:val="ae"/>
    <w:link w:val="af1"/>
    <w:uiPriority w:val="99"/>
    <w:semiHidden/>
    <w:unhideWhenUsed/>
    <w:rsid w:val="00DC295D"/>
    <w:rPr>
      <w:b/>
      <w:bCs/>
    </w:rPr>
  </w:style>
  <w:style w:type="character" w:customStyle="1" w:styleId="af1">
    <w:name w:val="コメント内容 (文字)"/>
    <w:basedOn w:val="af"/>
    <w:link w:val="af0"/>
    <w:uiPriority w:val="99"/>
    <w:semiHidden/>
    <w:rsid w:val="00DC295D"/>
    <w:rPr>
      <w:rFonts w:ascii="ＭＳ ゴシック" w:eastAsia="ＭＳ ゴシック" w:hAnsi="Century"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00057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35B18F-45C9-4F52-8209-B697B6B4E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464</TotalTime>
  <Pages>1</Pages>
  <Words>677</Words>
  <Characters>3863</Characters>
  <Application>Microsoft Office Word</Application>
  <DocSecurity>0</DocSecurity>
  <Lines>32</Lines>
  <Paragraphs>9</Paragraphs>
  <ScaleCrop>false</ScaleCrop>
  <HeadingPairs>
    <vt:vector size="2" baseType="variant">
      <vt:variant>
        <vt:lpstr>タイトル</vt:lpstr>
      </vt:variant>
      <vt:variant>
        <vt:i4>1</vt:i4>
      </vt:variant>
    </vt:vector>
  </HeadingPairs>
  <TitlesOfParts>
    <vt:vector size="1" baseType="lpstr">
      <vt:lpstr/>
    </vt:vector>
  </TitlesOfParts>
  <Company>札幌市教育委員会</Company>
  <LinksUpToDate>false</LinksUpToDate>
  <CharactersWithSpaces>4531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00215383</dc:creator>
  <cp:keywords/>
  <dc:description/>
  <cp:lastModifiedBy>津藤 憲英</cp:lastModifiedBy>
  <cp:revision>28</cp:revision>
  <cp:lastPrinted>2016-01-14T05:42:00Z</cp:lastPrinted>
  <dcterms:created xsi:type="dcterms:W3CDTF">2015-03-11T06:18:00Z</dcterms:created>
  <dcterms:modified xsi:type="dcterms:W3CDTF">2016-02-18T08:03:00Z</dcterms:modified>
</cp:coreProperties>
</file>